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77777777" w:rsidR="003A0DDC" w:rsidRPr="00DD34AD" w:rsidRDefault="000F7DC4" w:rsidP="001022EE">
      <w:pPr>
        <w:pStyle w:val="BodyA"/>
        <w:suppressAutoHyphens/>
        <w:jc w:val="center"/>
        <w:rPr>
          <w:rFonts w:ascii="Arial" w:eastAsia="Arial" w:hAnsi="Arial" w:cs="Arial"/>
          <w:b/>
          <w:bCs/>
        </w:rPr>
      </w:pPr>
      <w:r w:rsidRPr="00DD34AD">
        <w:rPr>
          <w:rFonts w:ascii="Arial" w:hAnsi="Arial" w:cs="Arial"/>
          <w:b/>
          <w:bCs/>
        </w:rPr>
        <w:t>KNAYTON CUM BRAWITH</w:t>
      </w:r>
      <w:r w:rsidR="00590CA8" w:rsidRPr="00DD34AD">
        <w:rPr>
          <w:rFonts w:ascii="Arial" w:hAnsi="Arial" w:cs="Arial"/>
          <w:b/>
          <w:bCs/>
        </w:rPr>
        <w:t xml:space="preserve"> PARISH COUNCIL</w:t>
      </w:r>
    </w:p>
    <w:p w14:paraId="36E2C282" w14:textId="70D8E0D6" w:rsidR="003A0DDC" w:rsidRPr="00DD34AD" w:rsidRDefault="00590CA8">
      <w:pPr>
        <w:pStyle w:val="BodyA"/>
        <w:suppressAutoHyphens/>
        <w:jc w:val="center"/>
        <w:rPr>
          <w:rFonts w:ascii="Arial" w:eastAsia="Arial" w:hAnsi="Arial" w:cs="Arial"/>
          <w:b/>
          <w:bCs/>
        </w:rPr>
      </w:pPr>
      <w:r w:rsidRPr="00DD34AD">
        <w:rPr>
          <w:rFonts w:ascii="Arial" w:hAnsi="Arial" w:cs="Arial"/>
          <w:b/>
          <w:bCs/>
        </w:rPr>
        <w:t>Minutes of the Meeting Held</w:t>
      </w:r>
      <w:r w:rsidR="000F7DC4" w:rsidRPr="00DD34AD">
        <w:rPr>
          <w:rFonts w:ascii="Arial" w:hAnsi="Arial" w:cs="Arial"/>
          <w:b/>
          <w:bCs/>
        </w:rPr>
        <w:t xml:space="preserve"> </w:t>
      </w:r>
      <w:r w:rsidR="00F26E6B">
        <w:rPr>
          <w:rFonts w:ascii="Arial" w:hAnsi="Arial" w:cs="Arial"/>
          <w:b/>
          <w:bCs/>
        </w:rPr>
        <w:t xml:space="preserve">in </w:t>
      </w:r>
      <w:proofErr w:type="spellStart"/>
      <w:r w:rsidR="00F26E6B">
        <w:rPr>
          <w:rFonts w:ascii="Arial" w:hAnsi="Arial" w:cs="Arial"/>
          <w:b/>
          <w:bCs/>
        </w:rPr>
        <w:t>Knayton</w:t>
      </w:r>
      <w:proofErr w:type="spellEnd"/>
      <w:r w:rsidR="00F26E6B">
        <w:rPr>
          <w:rFonts w:ascii="Arial" w:hAnsi="Arial" w:cs="Arial"/>
          <w:b/>
          <w:bCs/>
        </w:rPr>
        <w:t xml:space="preserve"> Village Hall</w:t>
      </w:r>
    </w:p>
    <w:p w14:paraId="344CC507" w14:textId="238AE656" w:rsidR="006933E3" w:rsidRPr="00DD34AD" w:rsidRDefault="00590CA8" w:rsidP="006933E3">
      <w:pPr>
        <w:pStyle w:val="BodyA"/>
        <w:suppressAutoHyphens/>
        <w:jc w:val="center"/>
        <w:rPr>
          <w:rFonts w:ascii="Arial" w:eastAsia="Arial" w:hAnsi="Arial" w:cs="Arial"/>
          <w:b/>
          <w:bCs/>
        </w:rPr>
      </w:pPr>
      <w:r w:rsidRPr="00DD34AD">
        <w:rPr>
          <w:rFonts w:ascii="Arial" w:hAnsi="Arial" w:cs="Arial"/>
          <w:b/>
          <w:bCs/>
        </w:rPr>
        <w:t xml:space="preserve"> on </w:t>
      </w:r>
      <w:r w:rsidR="00F26E6B">
        <w:rPr>
          <w:rFonts w:ascii="Arial" w:hAnsi="Arial" w:cs="Arial"/>
          <w:b/>
          <w:bCs/>
        </w:rPr>
        <w:t xml:space="preserve">Monday </w:t>
      </w:r>
      <w:r w:rsidR="00B505BC">
        <w:rPr>
          <w:rFonts w:ascii="Arial" w:hAnsi="Arial" w:cs="Arial"/>
          <w:b/>
          <w:bCs/>
        </w:rPr>
        <w:t>7 June</w:t>
      </w:r>
      <w:r w:rsidR="0075640B">
        <w:rPr>
          <w:rFonts w:ascii="Arial" w:hAnsi="Arial" w:cs="Arial"/>
          <w:b/>
          <w:bCs/>
        </w:rPr>
        <w:t xml:space="preserve"> 2021</w:t>
      </w:r>
      <w:r w:rsidRPr="00DD34AD">
        <w:rPr>
          <w:rFonts w:ascii="Arial" w:hAnsi="Arial" w:cs="Arial"/>
          <w:b/>
          <w:bCs/>
        </w:rPr>
        <w:t xml:space="preserve"> </w:t>
      </w:r>
    </w:p>
    <w:p w14:paraId="002F622E" w14:textId="77777777" w:rsidR="006933E3" w:rsidRPr="00DD34AD" w:rsidRDefault="006933E3" w:rsidP="006933E3">
      <w:pPr>
        <w:pStyle w:val="BodyA"/>
        <w:suppressAutoHyphens/>
        <w:rPr>
          <w:rFonts w:ascii="Arial" w:hAnsi="Arial" w:cs="Arial"/>
          <w:b/>
          <w:bCs/>
          <w:lang w:val="it-IT"/>
        </w:rPr>
      </w:pPr>
    </w:p>
    <w:p w14:paraId="6C570B8B" w14:textId="34D39C74" w:rsidR="00B505BC" w:rsidRDefault="00590CA8" w:rsidP="006933E3">
      <w:pPr>
        <w:pStyle w:val="BodyA"/>
        <w:suppressAutoHyphens/>
        <w:rPr>
          <w:rFonts w:ascii="Arial" w:eastAsia="Arial" w:hAnsi="Arial" w:cs="Arial"/>
          <w:bCs/>
        </w:rPr>
      </w:pPr>
      <w:proofErr w:type="spellStart"/>
      <w:r w:rsidRPr="00DD34AD">
        <w:rPr>
          <w:rFonts w:ascii="Arial" w:hAnsi="Arial" w:cs="Arial"/>
          <w:b/>
          <w:bCs/>
          <w:lang w:val="it-IT"/>
        </w:rPr>
        <w:t>Present</w:t>
      </w:r>
      <w:proofErr w:type="spellEnd"/>
      <w:r w:rsidR="00576D1F" w:rsidRPr="00DD34AD">
        <w:rPr>
          <w:rFonts w:ascii="Arial" w:hAnsi="Arial" w:cs="Arial"/>
        </w:rPr>
        <w:t xml:space="preserve">: </w:t>
      </w:r>
      <w:r w:rsidR="00D17B67" w:rsidRPr="00DD34AD">
        <w:rPr>
          <w:rFonts w:ascii="Arial" w:hAnsi="Arial" w:cs="Arial"/>
          <w:bCs/>
        </w:rPr>
        <w:t>Cllrs</w:t>
      </w:r>
      <w:r w:rsidR="000F7DC4" w:rsidRPr="00DD34AD">
        <w:rPr>
          <w:rFonts w:ascii="Arial" w:hAnsi="Arial" w:cs="Arial"/>
          <w:bCs/>
        </w:rPr>
        <w:t xml:space="preserve"> B. Scott, L. Gibbon, K. Smith</w:t>
      </w:r>
      <w:r w:rsidR="0075640B">
        <w:rPr>
          <w:rFonts w:ascii="Arial" w:hAnsi="Arial" w:cs="Arial"/>
          <w:bCs/>
        </w:rPr>
        <w:t xml:space="preserve">, </w:t>
      </w:r>
      <w:r w:rsidR="000F7DC4" w:rsidRPr="00DD34AD">
        <w:rPr>
          <w:rFonts w:ascii="Arial" w:hAnsi="Arial" w:cs="Arial"/>
          <w:bCs/>
        </w:rPr>
        <w:t xml:space="preserve">J. </w:t>
      </w:r>
      <w:proofErr w:type="spellStart"/>
      <w:r w:rsidR="000F7DC4" w:rsidRPr="00DD34AD">
        <w:rPr>
          <w:rFonts w:ascii="Arial" w:hAnsi="Arial" w:cs="Arial"/>
          <w:bCs/>
        </w:rPr>
        <w:t>Peckitt</w:t>
      </w:r>
      <w:proofErr w:type="spellEnd"/>
      <w:r w:rsidR="00841A39" w:rsidRPr="00DD34AD">
        <w:rPr>
          <w:rFonts w:ascii="Arial" w:eastAsia="Arial" w:hAnsi="Arial" w:cs="Arial"/>
          <w:bCs/>
        </w:rPr>
        <w:t>,</w:t>
      </w:r>
      <w:r w:rsidR="00BB6E53" w:rsidRPr="00DD34AD">
        <w:rPr>
          <w:rFonts w:ascii="Arial" w:eastAsia="Arial" w:hAnsi="Arial" w:cs="Arial"/>
          <w:bCs/>
        </w:rPr>
        <w:t xml:space="preserve"> </w:t>
      </w:r>
    </w:p>
    <w:p w14:paraId="34D640E0" w14:textId="5B4DCA4E" w:rsidR="00841A39" w:rsidRPr="00DD34AD" w:rsidRDefault="001022EE" w:rsidP="006933E3">
      <w:pPr>
        <w:pStyle w:val="BodyA"/>
        <w:suppressAutoHyphens/>
        <w:rPr>
          <w:rFonts w:ascii="Arial" w:eastAsia="Arial" w:hAnsi="Arial" w:cs="Arial"/>
          <w:bCs/>
        </w:rPr>
      </w:pPr>
      <w:r>
        <w:rPr>
          <w:rFonts w:ascii="Arial" w:eastAsia="Arial" w:hAnsi="Arial" w:cs="Arial"/>
          <w:bCs/>
        </w:rPr>
        <w:t xml:space="preserve">and Cllr </w:t>
      </w:r>
      <w:r w:rsidR="00C303E6">
        <w:rPr>
          <w:rFonts w:ascii="Arial" w:eastAsia="Arial" w:hAnsi="Arial" w:cs="Arial"/>
          <w:bCs/>
        </w:rPr>
        <w:t>A. Robinson</w:t>
      </w:r>
      <w:r w:rsidR="00BB6E53" w:rsidRPr="00DD34AD">
        <w:rPr>
          <w:rFonts w:ascii="Arial" w:eastAsia="Arial" w:hAnsi="Arial" w:cs="Arial"/>
          <w:bCs/>
        </w:rPr>
        <w:t xml:space="preserve"> </w:t>
      </w:r>
      <w:r>
        <w:rPr>
          <w:rFonts w:ascii="Arial" w:eastAsia="Arial" w:hAnsi="Arial" w:cs="Arial"/>
          <w:bCs/>
        </w:rPr>
        <w:t>(HDC)</w:t>
      </w:r>
      <w:r w:rsidR="00B505BC">
        <w:rPr>
          <w:rFonts w:ascii="Arial" w:eastAsia="Arial" w:hAnsi="Arial" w:cs="Arial"/>
          <w:bCs/>
        </w:rPr>
        <w:t xml:space="preserve"> and Cllr G Dadd (NYCC)</w:t>
      </w:r>
    </w:p>
    <w:p w14:paraId="1A8393C4" w14:textId="77777777" w:rsidR="003A0DDC" w:rsidRPr="00DD34AD"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rPr>
      </w:pPr>
      <w:r w:rsidRPr="00DD34AD">
        <w:rPr>
          <w:rFonts w:ascii="Arial" w:hAnsi="Arial" w:cs="Arial"/>
          <w:b/>
          <w:bCs/>
        </w:rPr>
        <w:t>Clerk:</w:t>
      </w:r>
      <w:r w:rsidRPr="00DD34AD">
        <w:rPr>
          <w:rFonts w:ascii="Arial" w:eastAsia="Arial" w:hAnsi="Arial" w:cs="Arial"/>
        </w:rPr>
        <w:tab/>
        <w:t>Liz Foster</w:t>
      </w:r>
      <w:r w:rsidR="00FD7526" w:rsidRPr="00DD34AD">
        <w:rPr>
          <w:rFonts w:ascii="Arial" w:eastAsia="Arial" w:hAnsi="Arial" w:cs="Arial"/>
        </w:rPr>
        <w:t xml:space="preserve"> </w:t>
      </w:r>
    </w:p>
    <w:p w14:paraId="44C88584" w14:textId="77777777" w:rsidR="003A0DDC" w:rsidRPr="00DD34AD" w:rsidRDefault="00590CA8">
      <w:pPr>
        <w:pStyle w:val="BodyA"/>
        <w:suppressAutoHyphens/>
        <w:rPr>
          <w:rFonts w:ascii="Arial" w:eastAsia="Arial" w:hAnsi="Arial" w:cs="Arial"/>
          <w:b/>
          <w:bCs/>
        </w:rPr>
      </w:pP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DD34AD"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53676455" w:rsidR="00F26E6B" w:rsidRPr="00456C7B" w:rsidRDefault="00F26E6B">
            <w:pPr>
              <w:pStyle w:val="BodyA"/>
              <w:suppressAutoHyphens/>
              <w:rPr>
                <w:rFonts w:ascii="Arial" w:hAnsi="Arial" w:cs="Arial"/>
                <w:sz w:val="20"/>
                <w:szCs w:val="20"/>
              </w:rPr>
            </w:pPr>
            <w:proofErr w:type="spellStart"/>
            <w:r w:rsidRPr="00456C7B">
              <w:rPr>
                <w:rFonts w:ascii="Arial" w:hAnsi="Arial" w:cs="Arial"/>
                <w:b/>
                <w:bCs/>
                <w:sz w:val="20"/>
                <w:szCs w:val="20"/>
              </w:rPr>
              <w:t>Min.No</w:t>
            </w:r>
            <w:proofErr w:type="spellEnd"/>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7351A2" w:rsidRDefault="00F26E6B">
            <w:pPr>
              <w:rPr>
                <w:rFonts w:ascii="Arial" w:hAnsi="Arial" w:cs="Arial"/>
                <w:b/>
                <w:sz w:val="22"/>
                <w:szCs w:val="22"/>
              </w:rPr>
            </w:pPr>
          </w:p>
        </w:tc>
      </w:tr>
      <w:tr w:rsidR="00F26E6B" w:rsidRPr="00DD34AD" w14:paraId="3F9DEEE9" w14:textId="77777777" w:rsidTr="00456C7B">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F26E6B" w:rsidRPr="00DD34AD" w:rsidRDefault="00F26E6B">
            <w:pPr>
              <w:pStyle w:val="BodyA"/>
              <w:suppressAutoHyphens/>
              <w:rPr>
                <w:rFonts w:ascii="Arial" w:hAnsi="Arial" w:cs="Arial"/>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6B7F" w14:textId="6223DD7E" w:rsidR="00F26E6B" w:rsidRDefault="00F26E6B" w:rsidP="00CB0CF3">
            <w:pPr>
              <w:pStyle w:val="BodyA"/>
              <w:suppressAutoHyphens/>
              <w:rPr>
                <w:rFonts w:ascii="Arial" w:hAnsi="Arial" w:cs="Arial"/>
              </w:rPr>
            </w:pPr>
            <w:r w:rsidRPr="00DD34AD">
              <w:rPr>
                <w:rFonts w:ascii="Arial" w:hAnsi="Arial" w:cs="Arial"/>
                <w:u w:val="single"/>
              </w:rPr>
              <w:t>Comments from villagers:</w:t>
            </w:r>
            <w:r w:rsidRPr="00DD34AD">
              <w:rPr>
                <w:rFonts w:ascii="Arial" w:hAnsi="Arial" w:cs="Arial"/>
              </w:rPr>
              <w:t xml:space="preserve">    </w:t>
            </w:r>
            <w:r w:rsidR="00B505BC">
              <w:rPr>
                <w:rFonts w:ascii="Arial" w:hAnsi="Arial" w:cs="Arial"/>
              </w:rPr>
              <w:t>1</w:t>
            </w:r>
            <w:r>
              <w:rPr>
                <w:rFonts w:ascii="Arial" w:hAnsi="Arial" w:cs="Arial"/>
              </w:rPr>
              <w:t xml:space="preserve"> villager w</w:t>
            </w:r>
            <w:r w:rsidR="00B505BC">
              <w:rPr>
                <w:rFonts w:ascii="Arial" w:hAnsi="Arial" w:cs="Arial"/>
              </w:rPr>
              <w:t>as</w:t>
            </w:r>
            <w:r>
              <w:rPr>
                <w:rFonts w:ascii="Arial" w:hAnsi="Arial" w:cs="Arial"/>
              </w:rPr>
              <w:t xml:space="preserve"> present.</w:t>
            </w:r>
          </w:p>
          <w:p w14:paraId="55180D22" w14:textId="77777777" w:rsidR="00F26E6B" w:rsidRDefault="00B505BC" w:rsidP="00F26E6B">
            <w:pPr>
              <w:pStyle w:val="BodyA"/>
              <w:numPr>
                <w:ilvl w:val="0"/>
                <w:numId w:val="40"/>
              </w:numPr>
              <w:suppressAutoHyphens/>
              <w:rPr>
                <w:rFonts w:ascii="Arial" w:hAnsi="Arial" w:cs="Arial"/>
              </w:rPr>
            </w:pPr>
            <w:r>
              <w:rPr>
                <w:rFonts w:ascii="Arial" w:hAnsi="Arial" w:cs="Arial"/>
              </w:rPr>
              <w:t>Grass cutting: Miles Simpson has informed Cllr Smith grass cutting is in his schedule; a villager is cutting the grass at the triangle so this will not be added to Miles Simpson’s schedule.</w:t>
            </w:r>
          </w:p>
          <w:p w14:paraId="5FB859DF" w14:textId="6FCA476E" w:rsidR="00B505BC" w:rsidRDefault="00B505BC" w:rsidP="00F26E6B">
            <w:pPr>
              <w:pStyle w:val="BodyA"/>
              <w:numPr>
                <w:ilvl w:val="0"/>
                <w:numId w:val="40"/>
              </w:numPr>
              <w:suppressAutoHyphens/>
              <w:rPr>
                <w:rFonts w:ascii="Arial" w:hAnsi="Arial" w:cs="Arial"/>
              </w:rPr>
            </w:pPr>
            <w:r>
              <w:rPr>
                <w:rFonts w:ascii="Arial" w:hAnsi="Arial" w:cs="Arial"/>
              </w:rPr>
              <w:t>The gullies are blocked at South End between Gordon House and Fanny Lane and the bottom of Swan Lane is gushing water</w:t>
            </w:r>
          </w:p>
          <w:p w14:paraId="3E234477" w14:textId="65BDD76A" w:rsidR="00B505BC" w:rsidRDefault="00B505BC" w:rsidP="00F26E6B">
            <w:pPr>
              <w:pStyle w:val="BodyA"/>
              <w:numPr>
                <w:ilvl w:val="0"/>
                <w:numId w:val="40"/>
              </w:numPr>
              <w:suppressAutoHyphens/>
              <w:rPr>
                <w:rFonts w:ascii="Arial" w:hAnsi="Arial" w:cs="Arial"/>
              </w:rPr>
            </w:pPr>
            <w:r>
              <w:rPr>
                <w:rFonts w:ascii="Arial" w:hAnsi="Arial" w:cs="Arial"/>
              </w:rPr>
              <w:t>Poppy’s coffee commended again as an excellent initiative and also the Dog and Gun for allowing the use of their car park.</w:t>
            </w:r>
          </w:p>
          <w:p w14:paraId="1C78E2A5" w14:textId="3EE13E67" w:rsidR="00B505BC" w:rsidRPr="00B505BC" w:rsidRDefault="00B505BC" w:rsidP="00B505BC">
            <w:pPr>
              <w:pStyle w:val="BodyA"/>
              <w:suppressAutoHyphens/>
              <w:rPr>
                <w:rFonts w:ascii="Arial" w:hAnsi="Arial" w:cs="Arial"/>
                <w:b/>
              </w:rPr>
            </w:pPr>
            <w:r w:rsidRPr="00B505BC">
              <w:rPr>
                <w:rFonts w:ascii="Arial" w:hAnsi="Arial" w:cs="Arial"/>
                <w:b/>
              </w:rPr>
              <w:t>ACTION</w:t>
            </w:r>
            <w:r>
              <w:rPr>
                <w:rFonts w:ascii="Arial" w:hAnsi="Arial" w:cs="Arial"/>
                <w:b/>
              </w:rPr>
              <w:t>: clerk to report blocked gullies to Highways</w:t>
            </w:r>
          </w:p>
        </w:tc>
      </w:tr>
      <w:tr w:rsidR="00F26E6B" w:rsidRPr="00DD34AD" w14:paraId="6C6CA3B0" w14:textId="77777777" w:rsidTr="00456C7B">
        <w:trPr>
          <w:trHeight w:val="39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41C1" w14:textId="4C93E9B0" w:rsidR="00F26E6B" w:rsidRPr="00DD34AD" w:rsidRDefault="00F26E6B">
            <w:pPr>
              <w:pStyle w:val="BodyA"/>
              <w:suppressAutoHyphens/>
              <w:rPr>
                <w:rFonts w:ascii="Arial" w:hAnsi="Arial" w:cs="Arial"/>
              </w:rPr>
            </w:pPr>
            <w:r>
              <w:rPr>
                <w:rFonts w:ascii="Arial" w:hAnsi="Arial" w:cs="Arial"/>
              </w:rPr>
              <w:t>21.</w:t>
            </w:r>
            <w:r w:rsidR="00B505BC">
              <w:rPr>
                <w:rFonts w:ascii="Arial" w:hAnsi="Arial" w:cs="Arial"/>
              </w:rPr>
              <w:t>40</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E4C2D" w14:textId="70974205" w:rsidR="00F26E6B" w:rsidRPr="00DD34AD" w:rsidRDefault="00F26E6B">
            <w:pPr>
              <w:pStyle w:val="BodyA"/>
              <w:suppressAutoHyphens/>
              <w:rPr>
                <w:rFonts w:ascii="Arial" w:hAnsi="Arial" w:cs="Arial"/>
                <w:u w:val="single"/>
              </w:rPr>
            </w:pPr>
            <w:r w:rsidRPr="00DD34AD">
              <w:rPr>
                <w:rFonts w:ascii="Arial" w:hAnsi="Arial" w:cs="Arial"/>
                <w:u w:val="single"/>
              </w:rPr>
              <w:t>To Receive Apologies and Approve Reasons for Absence:</w:t>
            </w:r>
            <w:r w:rsidRPr="00DD34AD">
              <w:rPr>
                <w:rFonts w:ascii="Arial" w:hAnsi="Arial" w:cs="Arial"/>
              </w:rPr>
              <w:t xml:space="preserve">  </w:t>
            </w:r>
            <w:r>
              <w:rPr>
                <w:rFonts w:ascii="Arial" w:hAnsi="Arial" w:cs="Arial"/>
              </w:rPr>
              <w:t xml:space="preserve">apologies received </w:t>
            </w:r>
            <w:r w:rsidR="00B505BC">
              <w:rPr>
                <w:rFonts w:ascii="Arial" w:hAnsi="Arial" w:cs="Arial"/>
              </w:rPr>
              <w:t xml:space="preserve">and approved </w:t>
            </w:r>
            <w:r>
              <w:rPr>
                <w:rFonts w:ascii="Arial" w:hAnsi="Arial" w:cs="Arial"/>
              </w:rPr>
              <w:t xml:space="preserve">from Cllr </w:t>
            </w:r>
            <w:proofErr w:type="spellStart"/>
            <w:r w:rsidR="00B505BC">
              <w:rPr>
                <w:rFonts w:ascii="Arial" w:hAnsi="Arial" w:cs="Arial"/>
              </w:rPr>
              <w:t>Weastell</w:t>
            </w:r>
            <w:proofErr w:type="spellEnd"/>
            <w:r>
              <w:rPr>
                <w:rFonts w:ascii="Arial" w:hAnsi="Arial" w:cs="Arial"/>
              </w:rPr>
              <w:t>.</w:t>
            </w:r>
          </w:p>
        </w:tc>
      </w:tr>
      <w:tr w:rsidR="00F26E6B" w:rsidRPr="00DD34AD" w14:paraId="729A3ECC" w14:textId="77777777" w:rsidTr="00B505BC">
        <w:trPr>
          <w:trHeight w:val="649"/>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ED08CBA" w14:textId="090B9485" w:rsidR="00F26E6B" w:rsidRPr="00DD34AD" w:rsidRDefault="00F26E6B">
            <w:pPr>
              <w:pStyle w:val="BodyA"/>
              <w:suppressAutoHyphens/>
              <w:rPr>
                <w:rFonts w:ascii="Arial" w:hAnsi="Arial" w:cs="Arial"/>
              </w:rPr>
            </w:pPr>
            <w:r>
              <w:rPr>
                <w:rFonts w:ascii="Arial" w:hAnsi="Arial" w:cs="Arial"/>
              </w:rPr>
              <w:t>21.</w:t>
            </w:r>
            <w:r w:rsidR="00B505BC">
              <w:rPr>
                <w:rFonts w:ascii="Arial" w:hAnsi="Arial" w:cs="Arial"/>
              </w:rPr>
              <w:t>41</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B383BA" w14:textId="18FC9B5B" w:rsidR="00F26E6B" w:rsidRPr="00DD34AD" w:rsidRDefault="00F26E6B" w:rsidP="005E78DF">
            <w:pPr>
              <w:pStyle w:val="BodyA"/>
              <w:suppressAutoHyphens/>
              <w:rPr>
                <w:rFonts w:ascii="Arial" w:hAnsi="Arial" w:cs="Arial"/>
              </w:rPr>
            </w:pPr>
            <w:r w:rsidRPr="00DD34AD">
              <w:rPr>
                <w:rFonts w:ascii="Arial" w:hAnsi="Arial" w:cs="Arial"/>
                <w:u w:val="single"/>
              </w:rPr>
              <w:t xml:space="preserve">To confirm the minutes of the meeting held on </w:t>
            </w:r>
            <w:r w:rsidR="00B505BC">
              <w:rPr>
                <w:rFonts w:ascii="Arial" w:hAnsi="Arial" w:cs="Arial"/>
                <w:u w:val="single"/>
              </w:rPr>
              <w:t>Monday 17 May 2021</w:t>
            </w:r>
            <w:r>
              <w:rPr>
                <w:rFonts w:ascii="Arial" w:hAnsi="Arial" w:cs="Arial"/>
                <w:u w:val="single"/>
              </w:rPr>
              <w:t xml:space="preserve"> </w:t>
            </w:r>
            <w:r w:rsidRPr="00DD34AD">
              <w:rPr>
                <w:rFonts w:ascii="Arial" w:hAnsi="Arial" w:cs="Arial"/>
                <w:u w:val="single"/>
              </w:rPr>
              <w:t xml:space="preserve">as </w:t>
            </w:r>
            <w:r>
              <w:rPr>
                <w:rFonts w:ascii="Arial" w:hAnsi="Arial" w:cs="Arial"/>
                <w:u w:val="single"/>
              </w:rPr>
              <w:t xml:space="preserve">a </w:t>
            </w:r>
            <w:r w:rsidRPr="00DD34AD">
              <w:rPr>
                <w:rFonts w:ascii="Arial" w:hAnsi="Arial" w:cs="Arial"/>
                <w:u w:val="single"/>
              </w:rPr>
              <w:t>true and correct record</w:t>
            </w:r>
          </w:p>
          <w:p w14:paraId="1ED14D57" w14:textId="3FCD2487" w:rsidR="00F26E6B" w:rsidRPr="00DD34AD" w:rsidRDefault="00F26E6B" w:rsidP="005E78DF">
            <w:pPr>
              <w:pStyle w:val="BodyA"/>
              <w:suppressAutoHyphens/>
              <w:rPr>
                <w:rFonts w:ascii="Arial" w:eastAsia="Arial" w:hAnsi="Arial" w:cs="Arial"/>
                <w:u w:val="single"/>
              </w:rPr>
            </w:pPr>
            <w:r w:rsidRPr="00DD34AD">
              <w:rPr>
                <w:rFonts w:ascii="Arial" w:hAnsi="Arial" w:cs="Arial"/>
              </w:rPr>
              <w:t>Minutes agreed as a true and correct record and were signed by the Chair.</w:t>
            </w:r>
          </w:p>
        </w:tc>
      </w:tr>
      <w:tr w:rsidR="00F26E6B" w:rsidRPr="00DD34AD" w14:paraId="0E841247" w14:textId="77777777" w:rsidTr="00456C7B">
        <w:trPr>
          <w:trHeight w:val="49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FD57" w14:textId="0F5E8DEA" w:rsidR="00F26E6B" w:rsidRPr="00DD34AD" w:rsidRDefault="00F26E6B">
            <w:pPr>
              <w:pStyle w:val="Default"/>
              <w:suppressAutoHyphens/>
              <w:rPr>
                <w:rFonts w:ascii="Arial" w:hAnsi="Arial" w:cs="Arial"/>
              </w:rPr>
            </w:pPr>
            <w:r>
              <w:rPr>
                <w:rFonts w:ascii="Arial" w:hAnsi="Arial" w:cs="Arial"/>
              </w:rPr>
              <w:t>21.</w:t>
            </w:r>
            <w:r w:rsidR="00B505BC">
              <w:rPr>
                <w:rFonts w:ascii="Arial" w:hAnsi="Arial" w:cs="Arial"/>
              </w:rPr>
              <w:t>42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EB55F" w14:textId="7AF23A0D" w:rsidR="00F26E6B" w:rsidRPr="00DD34AD" w:rsidRDefault="00F26E6B" w:rsidP="00611788">
            <w:pPr>
              <w:pStyle w:val="BodyA"/>
              <w:suppressAutoHyphens/>
              <w:rPr>
                <w:rFonts w:ascii="Arial" w:hAnsi="Arial" w:cs="Arial"/>
                <w:u w:val="single"/>
              </w:rPr>
            </w:pPr>
            <w:r w:rsidRPr="00DD34AD">
              <w:rPr>
                <w:rFonts w:ascii="Arial" w:hAnsi="Arial" w:cs="Arial"/>
                <w:u w:val="single"/>
              </w:rPr>
              <w:t>To Receive Reports from Cllrs Dadd and Robinson</w:t>
            </w:r>
          </w:p>
          <w:p w14:paraId="66F9A892" w14:textId="77777777" w:rsidR="00F26E6B" w:rsidRDefault="00F26E6B" w:rsidP="00F26E6B">
            <w:pPr>
              <w:pStyle w:val="ListParagraph"/>
              <w:ind w:left="0"/>
              <w:contextualSpacing/>
              <w:rPr>
                <w:rFonts w:ascii="Arial" w:hAnsi="Arial" w:cs="Arial"/>
                <w:b/>
                <w:sz w:val="22"/>
                <w:szCs w:val="22"/>
              </w:rPr>
            </w:pPr>
            <w:r w:rsidRPr="00DD34AD">
              <w:rPr>
                <w:rFonts w:ascii="Arial" w:hAnsi="Arial" w:cs="Arial"/>
                <w:b/>
                <w:sz w:val="22"/>
                <w:szCs w:val="22"/>
              </w:rPr>
              <w:t xml:space="preserve">Cllr </w:t>
            </w:r>
            <w:r w:rsidR="00B505BC">
              <w:rPr>
                <w:rFonts w:ascii="Arial" w:hAnsi="Arial" w:cs="Arial"/>
                <w:b/>
                <w:sz w:val="22"/>
                <w:szCs w:val="22"/>
              </w:rPr>
              <w:t>Dadd</w:t>
            </w:r>
            <w:r w:rsidRPr="00DD34AD">
              <w:rPr>
                <w:rFonts w:ascii="Arial" w:hAnsi="Arial" w:cs="Arial"/>
                <w:b/>
                <w:sz w:val="22"/>
                <w:szCs w:val="22"/>
              </w:rPr>
              <w:t>:</w:t>
            </w:r>
          </w:p>
          <w:p w14:paraId="148BA9E9" w14:textId="77777777" w:rsidR="00B505BC" w:rsidRPr="00B505BC" w:rsidRDefault="00B505BC" w:rsidP="00B505BC">
            <w:pPr>
              <w:pStyle w:val="ListParagraph"/>
              <w:numPr>
                <w:ilvl w:val="0"/>
                <w:numId w:val="41"/>
              </w:numPr>
              <w:contextualSpacing/>
              <w:rPr>
                <w:rFonts w:ascii="Arial" w:hAnsi="Arial" w:cs="Arial"/>
                <w:b/>
                <w:sz w:val="22"/>
                <w:szCs w:val="22"/>
              </w:rPr>
            </w:pPr>
            <w:r>
              <w:rPr>
                <w:rFonts w:ascii="Arial" w:hAnsi="Arial" w:cs="Arial"/>
                <w:sz w:val="22"/>
                <w:szCs w:val="22"/>
              </w:rPr>
              <w:t>NYCC is awaiting the decision on local government reorganisation</w:t>
            </w:r>
          </w:p>
          <w:p w14:paraId="48F9D71B" w14:textId="77777777" w:rsidR="00B505BC" w:rsidRPr="00DC61D9" w:rsidRDefault="00B505BC" w:rsidP="00B505BC">
            <w:pPr>
              <w:pStyle w:val="ListParagraph"/>
              <w:numPr>
                <w:ilvl w:val="0"/>
                <w:numId w:val="41"/>
              </w:numPr>
              <w:contextualSpacing/>
              <w:rPr>
                <w:rFonts w:ascii="Arial" w:hAnsi="Arial" w:cs="Arial"/>
                <w:sz w:val="22"/>
                <w:szCs w:val="22"/>
              </w:rPr>
            </w:pPr>
            <w:r w:rsidRPr="00DC61D9">
              <w:rPr>
                <w:rFonts w:ascii="Arial" w:hAnsi="Arial" w:cs="Arial"/>
                <w:sz w:val="22"/>
                <w:szCs w:val="22"/>
              </w:rPr>
              <w:t>An unexpected one off government grant has led to a surplus of £9m</w:t>
            </w:r>
            <w:r w:rsidR="00942518" w:rsidRPr="00DC61D9">
              <w:rPr>
                <w:rFonts w:ascii="Arial" w:hAnsi="Arial" w:cs="Arial"/>
                <w:sz w:val="22"/>
                <w:szCs w:val="22"/>
              </w:rPr>
              <w:t xml:space="preserve"> – ½ a %age </w:t>
            </w:r>
            <w:proofErr w:type="gramStart"/>
            <w:r w:rsidR="00942518" w:rsidRPr="00DC61D9">
              <w:rPr>
                <w:rFonts w:ascii="Arial" w:hAnsi="Arial" w:cs="Arial"/>
                <w:sz w:val="22"/>
                <w:szCs w:val="22"/>
              </w:rPr>
              <w:t>point  variance</w:t>
            </w:r>
            <w:proofErr w:type="gramEnd"/>
            <w:r w:rsidR="00942518" w:rsidRPr="00DC61D9">
              <w:rPr>
                <w:rFonts w:ascii="Arial" w:hAnsi="Arial" w:cs="Arial"/>
                <w:sz w:val="22"/>
                <w:szCs w:val="22"/>
              </w:rPr>
              <w:t xml:space="preserve"> on budget; delays the use of reserves</w:t>
            </w:r>
          </w:p>
          <w:p w14:paraId="15F62B56" w14:textId="77777777" w:rsidR="00942518" w:rsidRPr="00DC61D9" w:rsidRDefault="00942518" w:rsidP="00B505BC">
            <w:pPr>
              <w:pStyle w:val="ListParagraph"/>
              <w:numPr>
                <w:ilvl w:val="0"/>
                <w:numId w:val="41"/>
              </w:numPr>
              <w:contextualSpacing/>
              <w:rPr>
                <w:rFonts w:ascii="Arial" w:hAnsi="Arial" w:cs="Arial"/>
                <w:sz w:val="22"/>
                <w:szCs w:val="22"/>
              </w:rPr>
            </w:pPr>
            <w:r w:rsidRPr="00DC61D9">
              <w:rPr>
                <w:rFonts w:ascii="Arial" w:hAnsi="Arial" w:cs="Arial"/>
                <w:sz w:val="22"/>
                <w:szCs w:val="22"/>
              </w:rPr>
              <w:t>Covid: cases well below national average and edging up a bit; handful of cases in care homes; lowest level of hospital admissions since the start of the pandemic; vaccines appear to be working</w:t>
            </w:r>
          </w:p>
          <w:p w14:paraId="78F0D6B6" w14:textId="77777777" w:rsidR="00942518" w:rsidRPr="00DC61D9" w:rsidRDefault="00942518" w:rsidP="00B505BC">
            <w:pPr>
              <w:pStyle w:val="ListParagraph"/>
              <w:numPr>
                <w:ilvl w:val="0"/>
                <w:numId w:val="41"/>
              </w:numPr>
              <w:contextualSpacing/>
              <w:rPr>
                <w:rFonts w:ascii="Arial" w:hAnsi="Arial" w:cs="Arial"/>
                <w:sz w:val="22"/>
                <w:szCs w:val="22"/>
              </w:rPr>
            </w:pPr>
            <w:r w:rsidRPr="00DC61D9">
              <w:rPr>
                <w:rFonts w:ascii="Arial" w:hAnsi="Arial" w:cs="Arial"/>
                <w:sz w:val="22"/>
                <w:szCs w:val="22"/>
              </w:rPr>
              <w:t>Recent traffic problems in Thirsk were caused by works commissioned by Sowerby Gate rather than Highways</w:t>
            </w:r>
          </w:p>
          <w:p w14:paraId="30ADC942" w14:textId="77777777" w:rsidR="00942518" w:rsidRDefault="00942518" w:rsidP="00942518">
            <w:pPr>
              <w:pStyle w:val="ListParagraph"/>
              <w:ind w:left="0"/>
              <w:contextualSpacing/>
              <w:rPr>
                <w:rFonts w:ascii="Arial" w:hAnsi="Arial" w:cs="Arial"/>
                <w:b/>
                <w:sz w:val="22"/>
                <w:szCs w:val="22"/>
              </w:rPr>
            </w:pPr>
            <w:r>
              <w:rPr>
                <w:rFonts w:ascii="Arial" w:hAnsi="Arial" w:cs="Arial"/>
                <w:b/>
                <w:sz w:val="22"/>
                <w:szCs w:val="22"/>
              </w:rPr>
              <w:t>Questions:</w:t>
            </w:r>
          </w:p>
          <w:p w14:paraId="7CFCABD1" w14:textId="77777777" w:rsidR="00942518" w:rsidRDefault="00942518" w:rsidP="00942518">
            <w:pPr>
              <w:pStyle w:val="ListParagraph"/>
              <w:ind w:left="0"/>
              <w:contextualSpacing/>
              <w:rPr>
                <w:rFonts w:ascii="Arial" w:hAnsi="Arial" w:cs="Arial"/>
                <w:sz w:val="22"/>
                <w:szCs w:val="22"/>
              </w:rPr>
            </w:pPr>
            <w:r>
              <w:rPr>
                <w:rFonts w:ascii="Arial" w:hAnsi="Arial" w:cs="Arial"/>
                <w:i/>
                <w:sz w:val="22"/>
                <w:szCs w:val="22"/>
              </w:rPr>
              <w:t xml:space="preserve">Will care home staff have to have injections? </w:t>
            </w:r>
            <w:r>
              <w:rPr>
                <w:rFonts w:ascii="Arial" w:hAnsi="Arial" w:cs="Arial"/>
                <w:sz w:val="22"/>
                <w:szCs w:val="22"/>
              </w:rPr>
              <w:t>NYCC agree with a recent government consultation ensuring that all care staff are vaccinated and have suggested that this should extend to NHS staff</w:t>
            </w:r>
          </w:p>
          <w:p w14:paraId="7AC5DDD5" w14:textId="77777777" w:rsidR="00942518" w:rsidRDefault="00942518" w:rsidP="00942518">
            <w:pPr>
              <w:pStyle w:val="ListParagraph"/>
              <w:ind w:left="0"/>
              <w:contextualSpacing/>
              <w:rPr>
                <w:rFonts w:ascii="Arial" w:hAnsi="Arial" w:cs="Arial"/>
                <w:b/>
                <w:sz w:val="22"/>
                <w:szCs w:val="22"/>
              </w:rPr>
            </w:pPr>
            <w:r>
              <w:rPr>
                <w:rFonts w:ascii="Arial" w:hAnsi="Arial" w:cs="Arial"/>
                <w:b/>
                <w:sz w:val="22"/>
                <w:szCs w:val="22"/>
              </w:rPr>
              <w:t>Cllr Robinson:</w:t>
            </w:r>
          </w:p>
          <w:p w14:paraId="42B7B5F6" w14:textId="77777777" w:rsidR="00942518" w:rsidRDefault="00942518" w:rsidP="00942518">
            <w:pPr>
              <w:pStyle w:val="ListParagraph"/>
              <w:numPr>
                <w:ilvl w:val="0"/>
                <w:numId w:val="42"/>
              </w:numPr>
              <w:contextualSpacing/>
              <w:rPr>
                <w:rFonts w:ascii="Arial" w:hAnsi="Arial" w:cs="Arial"/>
                <w:sz w:val="22"/>
                <w:szCs w:val="22"/>
              </w:rPr>
            </w:pPr>
            <w:r>
              <w:rPr>
                <w:rFonts w:ascii="Arial" w:hAnsi="Arial" w:cs="Arial"/>
                <w:sz w:val="22"/>
                <w:szCs w:val="22"/>
              </w:rPr>
              <w:t>Things are very quiet at HDC</w:t>
            </w:r>
          </w:p>
          <w:p w14:paraId="7C1E34C4" w14:textId="77777777" w:rsidR="00942518" w:rsidRDefault="00942518" w:rsidP="00942518">
            <w:pPr>
              <w:pStyle w:val="ListParagraph"/>
              <w:numPr>
                <w:ilvl w:val="0"/>
                <w:numId w:val="42"/>
              </w:numPr>
              <w:contextualSpacing/>
              <w:rPr>
                <w:rFonts w:ascii="Arial" w:hAnsi="Arial" w:cs="Arial"/>
                <w:sz w:val="22"/>
                <w:szCs w:val="22"/>
              </w:rPr>
            </w:pPr>
            <w:r>
              <w:rPr>
                <w:rFonts w:ascii="Arial" w:hAnsi="Arial" w:cs="Arial"/>
                <w:sz w:val="22"/>
                <w:szCs w:val="22"/>
              </w:rPr>
              <w:t>Discover Hambleton was launched 18/05/21; a social media guide to what is on in the area</w:t>
            </w:r>
          </w:p>
          <w:p w14:paraId="513871B7" w14:textId="77777777" w:rsidR="00942518" w:rsidRDefault="00942518" w:rsidP="00942518">
            <w:pPr>
              <w:pStyle w:val="ListParagraph"/>
              <w:numPr>
                <w:ilvl w:val="0"/>
                <w:numId w:val="42"/>
              </w:numPr>
              <w:contextualSpacing/>
              <w:rPr>
                <w:rFonts w:ascii="Arial" w:hAnsi="Arial" w:cs="Arial"/>
                <w:sz w:val="22"/>
                <w:szCs w:val="22"/>
              </w:rPr>
            </w:pPr>
            <w:r>
              <w:rPr>
                <w:rFonts w:ascii="Arial" w:hAnsi="Arial" w:cs="Arial"/>
                <w:sz w:val="22"/>
                <w:szCs w:val="22"/>
              </w:rPr>
              <w:t>£75K grant from Historic England to establish a history trail</w:t>
            </w:r>
          </w:p>
          <w:p w14:paraId="2EFCF6F0" w14:textId="77777777" w:rsidR="00942518" w:rsidRDefault="00942518" w:rsidP="00942518">
            <w:pPr>
              <w:pStyle w:val="ListParagraph"/>
              <w:numPr>
                <w:ilvl w:val="0"/>
                <w:numId w:val="42"/>
              </w:numPr>
              <w:contextualSpacing/>
              <w:rPr>
                <w:rFonts w:ascii="Arial" w:hAnsi="Arial" w:cs="Arial"/>
                <w:sz w:val="22"/>
                <w:szCs w:val="22"/>
              </w:rPr>
            </w:pPr>
            <w:r>
              <w:rPr>
                <w:rFonts w:ascii="Arial" w:hAnsi="Arial" w:cs="Arial"/>
                <w:sz w:val="22"/>
                <w:szCs w:val="22"/>
              </w:rPr>
              <w:t>HDC is seeing a return for their investment in Treadmills of £1.4m</w:t>
            </w:r>
          </w:p>
          <w:p w14:paraId="410CA985" w14:textId="196BC07A" w:rsidR="00942518" w:rsidRDefault="00942518" w:rsidP="00942518">
            <w:pPr>
              <w:pStyle w:val="ListParagraph"/>
              <w:numPr>
                <w:ilvl w:val="0"/>
                <w:numId w:val="42"/>
              </w:numPr>
              <w:contextualSpacing/>
              <w:rPr>
                <w:rFonts w:ascii="Arial" w:hAnsi="Arial" w:cs="Arial"/>
                <w:sz w:val="22"/>
                <w:szCs w:val="22"/>
              </w:rPr>
            </w:pPr>
            <w:r>
              <w:rPr>
                <w:rFonts w:ascii="Arial" w:hAnsi="Arial" w:cs="Arial"/>
                <w:sz w:val="22"/>
                <w:szCs w:val="22"/>
              </w:rPr>
              <w:t>A virtual 3-day business week was hailed a success</w:t>
            </w:r>
          </w:p>
          <w:p w14:paraId="13543FE5" w14:textId="77777777" w:rsidR="00942518" w:rsidRDefault="00942518" w:rsidP="00942518">
            <w:pPr>
              <w:pStyle w:val="ListParagraph"/>
              <w:ind w:left="0"/>
              <w:contextualSpacing/>
              <w:rPr>
                <w:rFonts w:ascii="Arial" w:hAnsi="Arial" w:cs="Arial"/>
                <w:b/>
                <w:sz w:val="22"/>
                <w:szCs w:val="22"/>
              </w:rPr>
            </w:pPr>
            <w:r>
              <w:rPr>
                <w:rFonts w:ascii="Arial" w:hAnsi="Arial" w:cs="Arial"/>
                <w:b/>
                <w:sz w:val="22"/>
                <w:szCs w:val="22"/>
              </w:rPr>
              <w:t>Questions:</w:t>
            </w:r>
          </w:p>
          <w:p w14:paraId="266959CA" w14:textId="77777777" w:rsidR="00942518" w:rsidRDefault="00942518" w:rsidP="00942518">
            <w:pPr>
              <w:pStyle w:val="ListParagraph"/>
              <w:ind w:left="0"/>
              <w:contextualSpacing/>
              <w:rPr>
                <w:rFonts w:ascii="Arial" w:hAnsi="Arial" w:cs="Arial"/>
                <w:sz w:val="22"/>
                <w:szCs w:val="22"/>
              </w:rPr>
            </w:pPr>
            <w:bookmarkStart w:id="0" w:name="_GoBack"/>
            <w:r>
              <w:rPr>
                <w:rFonts w:ascii="Arial" w:hAnsi="Arial" w:cs="Arial"/>
                <w:i/>
                <w:sz w:val="22"/>
                <w:szCs w:val="22"/>
              </w:rPr>
              <w:t>Update on progress on enforcement of planning condition at Foxhall</w:t>
            </w:r>
            <w:bookmarkEnd w:id="0"/>
            <w:r>
              <w:rPr>
                <w:rFonts w:ascii="Arial" w:hAnsi="Arial" w:cs="Arial"/>
                <w:i/>
                <w:sz w:val="22"/>
                <w:szCs w:val="22"/>
              </w:rPr>
              <w:t xml:space="preserve">: </w:t>
            </w:r>
            <w:r>
              <w:rPr>
                <w:rFonts w:ascii="Arial" w:hAnsi="Arial" w:cs="Arial"/>
                <w:sz w:val="22"/>
                <w:szCs w:val="22"/>
              </w:rPr>
              <w:t>Cllr Robinson has not heard anything further and will chase this up</w:t>
            </w:r>
          </w:p>
          <w:p w14:paraId="4D3AC19A" w14:textId="77777777" w:rsidR="00942518" w:rsidRDefault="00942518" w:rsidP="00942518">
            <w:pPr>
              <w:pStyle w:val="ListParagraph"/>
              <w:ind w:left="0"/>
              <w:contextualSpacing/>
              <w:rPr>
                <w:rFonts w:ascii="Arial" w:hAnsi="Arial" w:cs="Arial"/>
                <w:sz w:val="22"/>
                <w:szCs w:val="22"/>
              </w:rPr>
            </w:pPr>
            <w:r>
              <w:rPr>
                <w:rFonts w:ascii="Arial" w:hAnsi="Arial" w:cs="Arial"/>
                <w:i/>
                <w:sz w:val="22"/>
                <w:szCs w:val="22"/>
              </w:rPr>
              <w:t xml:space="preserve">What exactly is meant by a return for investment in Treadmills: </w:t>
            </w:r>
            <w:r>
              <w:rPr>
                <w:rFonts w:ascii="Arial" w:hAnsi="Arial" w:cs="Arial"/>
                <w:sz w:val="22"/>
                <w:szCs w:val="22"/>
              </w:rPr>
              <w:t>Cllr Robinson referred to the announcement he had been given by HDC</w:t>
            </w:r>
          </w:p>
          <w:p w14:paraId="3E05090B" w14:textId="77777777" w:rsidR="00942518" w:rsidRDefault="00942518" w:rsidP="00942518">
            <w:pPr>
              <w:pStyle w:val="ListParagraph"/>
              <w:ind w:left="0"/>
              <w:contextualSpacing/>
              <w:rPr>
                <w:rFonts w:ascii="Arial" w:hAnsi="Arial" w:cs="Arial"/>
                <w:sz w:val="22"/>
                <w:szCs w:val="22"/>
              </w:rPr>
            </w:pPr>
            <w:r>
              <w:rPr>
                <w:rFonts w:ascii="Arial" w:hAnsi="Arial" w:cs="Arial"/>
                <w:i/>
                <w:sz w:val="22"/>
                <w:szCs w:val="22"/>
              </w:rPr>
              <w:t xml:space="preserve">Does HDC have an interest in Broadacres: </w:t>
            </w:r>
            <w:r>
              <w:rPr>
                <w:rFonts w:ascii="Arial" w:hAnsi="Arial" w:cs="Arial"/>
                <w:sz w:val="22"/>
                <w:szCs w:val="22"/>
              </w:rPr>
              <w:t>no</w:t>
            </w:r>
          </w:p>
          <w:p w14:paraId="2E2F49B6" w14:textId="391EF304" w:rsidR="00DC61D9" w:rsidRPr="00DC61D9" w:rsidRDefault="00DC61D9" w:rsidP="00942518">
            <w:pPr>
              <w:pStyle w:val="ListParagraph"/>
              <w:ind w:left="0"/>
              <w:contextualSpacing/>
              <w:rPr>
                <w:rFonts w:ascii="Arial" w:hAnsi="Arial" w:cs="Arial"/>
                <w:b/>
                <w:sz w:val="22"/>
                <w:szCs w:val="22"/>
              </w:rPr>
            </w:pPr>
            <w:r>
              <w:rPr>
                <w:rFonts w:ascii="Arial" w:hAnsi="Arial" w:cs="Arial"/>
                <w:b/>
                <w:sz w:val="22"/>
                <w:szCs w:val="22"/>
              </w:rPr>
              <w:t>AGREED: enforcement of planning condition at Foxhall to be included on agenda for July 2021 meeting</w:t>
            </w:r>
          </w:p>
        </w:tc>
      </w:tr>
      <w:tr w:rsidR="00F26E6B" w:rsidRPr="00DD34AD" w14:paraId="6922FCB2" w14:textId="77777777" w:rsidTr="00456C7B">
        <w:trPr>
          <w:trHeight w:val="478"/>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BDDE7E" w14:textId="09F36FEF" w:rsidR="00F26E6B" w:rsidRPr="00DD34AD" w:rsidRDefault="00F26E6B">
            <w:pPr>
              <w:pStyle w:val="Default"/>
              <w:suppressAutoHyphens/>
              <w:rPr>
                <w:rFonts w:ascii="Arial" w:hAnsi="Arial" w:cs="Arial"/>
              </w:rPr>
            </w:pPr>
            <w:r>
              <w:rPr>
                <w:rFonts w:ascii="Arial" w:hAnsi="Arial" w:cs="Arial"/>
              </w:rPr>
              <w:t>21.</w:t>
            </w:r>
            <w:r w:rsidR="00942518">
              <w:rPr>
                <w:rFonts w:ascii="Arial" w:hAnsi="Arial" w:cs="Arial"/>
              </w:rPr>
              <w:t>43</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0D8A86" w14:textId="77777777" w:rsidR="00F26E6B" w:rsidRPr="00DD34AD" w:rsidRDefault="00F26E6B">
            <w:pPr>
              <w:pStyle w:val="BodyA"/>
              <w:suppressAutoHyphens/>
              <w:rPr>
                <w:rFonts w:ascii="Arial" w:hAnsi="Arial" w:cs="Arial"/>
                <w:u w:val="single"/>
              </w:rPr>
            </w:pPr>
            <w:r w:rsidRPr="00DD34AD">
              <w:rPr>
                <w:rFonts w:ascii="Arial" w:hAnsi="Arial" w:cs="Arial"/>
                <w:u w:val="single"/>
              </w:rPr>
              <w:t>Financial Matters</w:t>
            </w:r>
          </w:p>
          <w:p w14:paraId="28880F2C" w14:textId="2BC230E8" w:rsidR="00F26E6B" w:rsidRPr="00DD34AD" w:rsidRDefault="00942518" w:rsidP="006177FB">
            <w:pPr>
              <w:pStyle w:val="BodyA"/>
              <w:suppressAutoHyphens/>
              <w:rPr>
                <w:rFonts w:ascii="Arial" w:hAnsi="Arial" w:cs="Arial"/>
                <w:i/>
                <w:u w:val="single"/>
              </w:rPr>
            </w:pPr>
            <w:r>
              <w:rPr>
                <w:rFonts w:ascii="Arial" w:hAnsi="Arial" w:cs="Arial"/>
                <w:b/>
              </w:rPr>
              <w:t xml:space="preserve">AGREED: </w:t>
            </w:r>
            <w:r>
              <w:rPr>
                <w:rFonts w:ascii="Arial" w:hAnsi="Arial" w:cs="Arial"/>
              </w:rPr>
              <w:t xml:space="preserve">remove the </w:t>
            </w:r>
            <w:r w:rsidR="00B73DDE">
              <w:rPr>
                <w:rFonts w:ascii="Arial" w:hAnsi="Arial" w:cs="Arial"/>
              </w:rPr>
              <w:t>powers entrusted to Chair and Clerk now that meetings can be held again</w:t>
            </w:r>
            <w:r w:rsidR="00F60C45">
              <w:rPr>
                <w:rFonts w:ascii="Arial" w:hAnsi="Arial" w:cs="Arial"/>
              </w:rPr>
              <w:t xml:space="preserve"> - </w:t>
            </w:r>
            <w:r w:rsidR="00F26E6B" w:rsidRPr="00DD34AD">
              <w:rPr>
                <w:rFonts w:ascii="Arial" w:hAnsi="Arial" w:cs="Arial"/>
                <w:i/>
                <w:u w:val="single"/>
              </w:rPr>
              <w:t>Chair and clerk have been empowered to ensure business continuity through prompt payment of bills (minute no. 20.052)</w:t>
            </w:r>
          </w:p>
          <w:p w14:paraId="1CD23A18" w14:textId="26289863" w:rsidR="00F26E6B" w:rsidRPr="000D49DD" w:rsidRDefault="00B73DDE" w:rsidP="00B73DDE">
            <w:pPr>
              <w:rPr>
                <w:rFonts w:ascii="Arial" w:hAnsi="Arial" w:cs="Arial"/>
                <w:b/>
                <w:sz w:val="22"/>
                <w:szCs w:val="22"/>
              </w:rPr>
            </w:pPr>
            <w:proofErr w:type="spellStart"/>
            <w:proofErr w:type="gramStart"/>
            <w:r>
              <w:rPr>
                <w:rFonts w:ascii="Arial" w:hAnsi="Arial" w:cs="Arial"/>
                <w:b/>
                <w:sz w:val="22"/>
                <w:szCs w:val="22"/>
              </w:rPr>
              <w:lastRenderedPageBreak/>
              <w:t>a.</w:t>
            </w:r>
            <w:r w:rsidR="00F26E6B">
              <w:rPr>
                <w:rFonts w:ascii="Arial" w:hAnsi="Arial" w:cs="Arial"/>
                <w:b/>
                <w:sz w:val="22"/>
                <w:szCs w:val="22"/>
              </w:rPr>
              <w:t>B</w:t>
            </w:r>
            <w:r w:rsidR="00F26E6B" w:rsidRPr="000D49DD">
              <w:rPr>
                <w:rFonts w:ascii="Arial" w:hAnsi="Arial" w:cs="Arial"/>
                <w:b/>
                <w:sz w:val="22"/>
                <w:szCs w:val="22"/>
              </w:rPr>
              <w:t>ank</w:t>
            </w:r>
            <w:proofErr w:type="spellEnd"/>
            <w:proofErr w:type="gramEnd"/>
            <w:r w:rsidR="00F26E6B" w:rsidRPr="000D49DD">
              <w:rPr>
                <w:rFonts w:ascii="Arial" w:hAnsi="Arial" w:cs="Arial"/>
                <w:b/>
                <w:sz w:val="22"/>
                <w:szCs w:val="22"/>
              </w:rPr>
              <w:t xml:space="preserve"> balances to 11 </w:t>
            </w:r>
            <w:r>
              <w:rPr>
                <w:rFonts w:ascii="Arial" w:hAnsi="Arial" w:cs="Arial"/>
                <w:b/>
                <w:sz w:val="22"/>
                <w:szCs w:val="22"/>
              </w:rPr>
              <w:t>May</w:t>
            </w:r>
            <w:r w:rsidR="00F26E6B" w:rsidRPr="000D49DD">
              <w:rPr>
                <w:rFonts w:ascii="Arial" w:hAnsi="Arial" w:cs="Arial"/>
                <w:b/>
                <w:sz w:val="22"/>
                <w:szCs w:val="22"/>
              </w:rPr>
              <w:t xml:space="preserve"> 2021:</w:t>
            </w:r>
          </w:p>
          <w:p w14:paraId="480B6AEF" w14:textId="58B8FCB8" w:rsidR="00F26E6B" w:rsidRPr="000D49DD" w:rsidRDefault="00F26E6B" w:rsidP="000704F4">
            <w:pPr>
              <w:rPr>
                <w:rFonts w:ascii="Arial" w:hAnsi="Arial" w:cs="Arial"/>
                <w:sz w:val="22"/>
                <w:szCs w:val="22"/>
              </w:rPr>
            </w:pPr>
            <w:r w:rsidRPr="000704F4">
              <w:rPr>
                <w:rFonts w:ascii="Arial" w:hAnsi="Arial" w:cs="Arial"/>
                <w:b/>
                <w:sz w:val="22"/>
                <w:szCs w:val="22"/>
              </w:rPr>
              <w:t>Community A/C:</w:t>
            </w:r>
            <w:r w:rsidRPr="000D49DD">
              <w:rPr>
                <w:rFonts w:ascii="Arial" w:hAnsi="Arial" w:cs="Arial"/>
                <w:sz w:val="22"/>
                <w:szCs w:val="22"/>
              </w:rPr>
              <w:tab/>
              <w:t>£</w:t>
            </w:r>
            <w:r w:rsidR="00B73DDE">
              <w:rPr>
                <w:rFonts w:ascii="Arial" w:hAnsi="Arial" w:cs="Arial"/>
                <w:sz w:val="22"/>
                <w:szCs w:val="22"/>
              </w:rPr>
              <w:t>4721.62 (includes 1</w:t>
            </w:r>
            <w:r w:rsidR="00B73DDE" w:rsidRPr="00B73DDE">
              <w:rPr>
                <w:rFonts w:ascii="Arial" w:hAnsi="Arial" w:cs="Arial"/>
                <w:sz w:val="22"/>
                <w:szCs w:val="22"/>
                <w:vertAlign w:val="superscript"/>
              </w:rPr>
              <w:t>st</w:t>
            </w:r>
            <w:r w:rsidR="00B73DDE">
              <w:rPr>
                <w:rFonts w:ascii="Arial" w:hAnsi="Arial" w:cs="Arial"/>
                <w:sz w:val="22"/>
                <w:szCs w:val="22"/>
              </w:rPr>
              <w:t xml:space="preserve"> precept payment of £1613.11)</w:t>
            </w:r>
            <w:r w:rsidRPr="000D49DD">
              <w:rPr>
                <w:rFonts w:ascii="Arial" w:hAnsi="Arial" w:cs="Arial"/>
                <w:sz w:val="22"/>
                <w:szCs w:val="22"/>
              </w:rPr>
              <w:t xml:space="preserve"> </w:t>
            </w:r>
          </w:p>
          <w:p w14:paraId="79121FD9" w14:textId="7E6AC4BC" w:rsidR="00F26E6B" w:rsidRDefault="00F26E6B" w:rsidP="000704F4">
            <w:pPr>
              <w:rPr>
                <w:rFonts w:ascii="Arial" w:hAnsi="Arial" w:cs="Arial"/>
                <w:sz w:val="22"/>
                <w:szCs w:val="22"/>
              </w:rPr>
            </w:pPr>
            <w:r w:rsidRPr="000704F4">
              <w:rPr>
                <w:rFonts w:ascii="Arial" w:hAnsi="Arial" w:cs="Arial"/>
                <w:b/>
                <w:sz w:val="22"/>
                <w:szCs w:val="22"/>
              </w:rPr>
              <w:t>Business A/C:</w:t>
            </w:r>
            <w:r w:rsidRPr="000D49DD">
              <w:rPr>
                <w:rFonts w:ascii="Arial" w:hAnsi="Arial" w:cs="Arial"/>
                <w:sz w:val="22"/>
                <w:szCs w:val="22"/>
              </w:rPr>
              <w:tab/>
              <w:t>£579</w:t>
            </w:r>
            <w:r>
              <w:rPr>
                <w:rFonts w:ascii="Arial" w:hAnsi="Arial" w:cs="Arial"/>
                <w:sz w:val="22"/>
                <w:szCs w:val="22"/>
              </w:rPr>
              <w:t>7.0</w:t>
            </w:r>
            <w:r w:rsidR="00B73DDE">
              <w:rPr>
                <w:rFonts w:ascii="Arial" w:hAnsi="Arial" w:cs="Arial"/>
                <w:sz w:val="22"/>
                <w:szCs w:val="22"/>
              </w:rPr>
              <w:t>5</w:t>
            </w:r>
            <w:r w:rsidRPr="000D49DD">
              <w:rPr>
                <w:rFonts w:ascii="Arial" w:hAnsi="Arial" w:cs="Arial"/>
                <w:sz w:val="22"/>
                <w:szCs w:val="22"/>
              </w:rPr>
              <w:t xml:space="preserve"> (includes £0.</w:t>
            </w:r>
            <w:r>
              <w:rPr>
                <w:rFonts w:ascii="Arial" w:hAnsi="Arial" w:cs="Arial"/>
                <w:sz w:val="22"/>
                <w:szCs w:val="22"/>
              </w:rPr>
              <w:t>05</w:t>
            </w:r>
            <w:r w:rsidRPr="000D49DD">
              <w:rPr>
                <w:rFonts w:ascii="Arial" w:hAnsi="Arial" w:cs="Arial"/>
                <w:sz w:val="22"/>
                <w:szCs w:val="22"/>
              </w:rPr>
              <w:t xml:space="preserve"> interest and </w:t>
            </w:r>
            <w:r w:rsidR="00B73DDE">
              <w:rPr>
                <w:rFonts w:ascii="Arial" w:hAnsi="Arial" w:cs="Arial"/>
                <w:sz w:val="22"/>
                <w:szCs w:val="22"/>
              </w:rPr>
              <w:t xml:space="preserve">some </w:t>
            </w:r>
            <w:r w:rsidRPr="000D49DD">
              <w:rPr>
                <w:rFonts w:ascii="Arial" w:hAnsi="Arial" w:cs="Arial"/>
                <w:sz w:val="22"/>
                <w:szCs w:val="22"/>
              </w:rPr>
              <w:t>restricted funds)</w:t>
            </w:r>
          </w:p>
          <w:p w14:paraId="610A5808" w14:textId="77777777" w:rsidR="00B73DDE" w:rsidRDefault="00B73DDE" w:rsidP="000704F4">
            <w:pPr>
              <w:rPr>
                <w:rFonts w:ascii="Arial" w:hAnsi="Arial" w:cs="Arial"/>
                <w:sz w:val="22"/>
                <w:szCs w:val="22"/>
              </w:rPr>
            </w:pPr>
          </w:p>
          <w:p w14:paraId="14981371" w14:textId="77777777" w:rsidR="00B73DDE" w:rsidRDefault="00B73DDE" w:rsidP="00A24330">
            <w:pPr>
              <w:rPr>
                <w:rFonts w:ascii="Arial" w:hAnsi="Arial" w:cs="Arial"/>
                <w:sz w:val="22"/>
                <w:szCs w:val="22"/>
              </w:rPr>
            </w:pPr>
            <w:r>
              <w:rPr>
                <w:rFonts w:ascii="Arial" w:hAnsi="Arial" w:cs="Arial"/>
                <w:b/>
                <w:sz w:val="22"/>
                <w:szCs w:val="22"/>
              </w:rPr>
              <w:t xml:space="preserve">b. to consider the use of restricted funds: </w:t>
            </w:r>
            <w:r>
              <w:rPr>
                <w:rFonts w:ascii="Arial" w:hAnsi="Arial" w:cs="Arial"/>
                <w:sz w:val="22"/>
                <w:szCs w:val="22"/>
              </w:rPr>
              <w:t>the clerk had produced a document clarifying restricted funds and which account they are held in</w:t>
            </w:r>
          </w:p>
          <w:p w14:paraId="34AD5075" w14:textId="106E8BC6" w:rsidR="00B73DDE" w:rsidRDefault="00B73DDE" w:rsidP="00A24330">
            <w:pPr>
              <w:rPr>
                <w:rFonts w:ascii="Arial" w:hAnsi="Arial" w:cs="Arial"/>
                <w:b/>
                <w:sz w:val="22"/>
                <w:szCs w:val="22"/>
              </w:rPr>
            </w:pPr>
            <w:r>
              <w:rPr>
                <w:rFonts w:ascii="Arial" w:hAnsi="Arial" w:cs="Arial"/>
                <w:b/>
                <w:sz w:val="22"/>
                <w:szCs w:val="22"/>
              </w:rPr>
              <w:t>CIL: £1504.80 (Southfields) in the Community Account</w:t>
            </w:r>
          </w:p>
          <w:p w14:paraId="6E8534DA" w14:textId="4FA94502" w:rsidR="00F26E6B" w:rsidRDefault="00B73DDE" w:rsidP="00A24330">
            <w:pPr>
              <w:rPr>
                <w:rFonts w:ascii="Arial" w:hAnsi="Arial" w:cs="Arial"/>
                <w:sz w:val="22"/>
                <w:szCs w:val="22"/>
              </w:rPr>
            </w:pPr>
            <w:r>
              <w:rPr>
                <w:rFonts w:ascii="Arial" w:hAnsi="Arial" w:cs="Arial"/>
                <w:b/>
                <w:sz w:val="22"/>
                <w:szCs w:val="22"/>
              </w:rPr>
              <w:t xml:space="preserve">Anonymous deposit: </w:t>
            </w:r>
            <w:r w:rsidRPr="00B73DDE">
              <w:rPr>
                <w:rFonts w:ascii="Arial" w:hAnsi="Arial" w:cs="Arial"/>
                <w:b/>
                <w:sz w:val="22"/>
                <w:szCs w:val="22"/>
              </w:rPr>
              <w:t>£600.90 in the business money manager account.</w:t>
            </w:r>
            <w:r>
              <w:rPr>
                <w:rFonts w:ascii="Arial" w:hAnsi="Arial" w:cs="Arial"/>
                <w:sz w:val="22"/>
                <w:szCs w:val="22"/>
              </w:rPr>
              <w:t xml:space="preserve">  This money was paid into the community account in 2 separate transactions on 26.05.2017 and was subsequently transferred to the business manager account 06.12.2018. Advice received from YLCA at the time indicated that this money is not available for use. </w:t>
            </w:r>
          </w:p>
          <w:p w14:paraId="5B6487E9" w14:textId="77777777" w:rsidR="00B73DDE" w:rsidRDefault="00B73DDE" w:rsidP="00A24330">
            <w:pPr>
              <w:rPr>
                <w:rFonts w:ascii="Arial" w:hAnsi="Arial" w:cs="Arial"/>
                <w:sz w:val="22"/>
                <w:szCs w:val="22"/>
              </w:rPr>
            </w:pPr>
            <w:r>
              <w:rPr>
                <w:rFonts w:ascii="Arial" w:hAnsi="Arial" w:cs="Arial"/>
                <w:b/>
                <w:sz w:val="22"/>
                <w:szCs w:val="22"/>
              </w:rPr>
              <w:t xml:space="preserve">John Brown’s Charity Fund: £710.87 in the Community Account.  Money was credited in June and July 2017. </w:t>
            </w:r>
            <w:r>
              <w:rPr>
                <w:rFonts w:ascii="Arial" w:hAnsi="Arial" w:cs="Arial"/>
                <w:sz w:val="22"/>
                <w:szCs w:val="22"/>
              </w:rPr>
              <w:t xml:space="preserve">This money has been designated as funds to produce a village book – Cllr Gibbon is lead </w:t>
            </w:r>
            <w:proofErr w:type="spellStart"/>
            <w:r>
              <w:rPr>
                <w:rFonts w:ascii="Arial" w:hAnsi="Arial" w:cs="Arial"/>
                <w:sz w:val="22"/>
                <w:szCs w:val="22"/>
              </w:rPr>
              <w:t>cllr</w:t>
            </w:r>
            <w:proofErr w:type="spellEnd"/>
            <w:r>
              <w:rPr>
                <w:rFonts w:ascii="Arial" w:hAnsi="Arial" w:cs="Arial"/>
                <w:sz w:val="22"/>
                <w:szCs w:val="22"/>
              </w:rPr>
              <w:t xml:space="preserve"> for this project.  Cllr Gibbon informed the Council that £128.39 is available in an NS&amp;I investment account for which Cllr Gibbon and Cllr Smith are signatories.</w:t>
            </w:r>
            <w:r w:rsidR="00DC61D9">
              <w:rPr>
                <w:rFonts w:ascii="Arial" w:hAnsi="Arial" w:cs="Arial"/>
                <w:sz w:val="22"/>
                <w:szCs w:val="22"/>
              </w:rPr>
              <w:t xml:space="preserve"> Cllr Gibbon would like some more information about the NS&amp;I monies.</w:t>
            </w:r>
          </w:p>
          <w:p w14:paraId="09207EF3" w14:textId="14DDB4FC" w:rsidR="00DC61D9" w:rsidRDefault="00DC61D9" w:rsidP="00A24330">
            <w:pPr>
              <w:rPr>
                <w:rFonts w:ascii="Arial" w:hAnsi="Arial" w:cs="Arial"/>
                <w:b/>
                <w:sz w:val="22"/>
                <w:szCs w:val="22"/>
              </w:rPr>
            </w:pPr>
            <w:r>
              <w:rPr>
                <w:rFonts w:ascii="Arial" w:hAnsi="Arial" w:cs="Arial"/>
                <w:b/>
                <w:sz w:val="22"/>
                <w:szCs w:val="22"/>
              </w:rPr>
              <w:t>A</w:t>
            </w:r>
            <w:r w:rsidR="000D0009">
              <w:rPr>
                <w:rFonts w:ascii="Arial" w:hAnsi="Arial" w:cs="Arial"/>
                <w:b/>
                <w:sz w:val="22"/>
                <w:szCs w:val="22"/>
              </w:rPr>
              <w:t>CTION</w:t>
            </w:r>
            <w:r>
              <w:rPr>
                <w:rFonts w:ascii="Arial" w:hAnsi="Arial" w:cs="Arial"/>
                <w:b/>
                <w:sz w:val="22"/>
                <w:szCs w:val="22"/>
              </w:rPr>
              <w:t>:</w:t>
            </w:r>
          </w:p>
          <w:p w14:paraId="23309459" w14:textId="77777777" w:rsidR="00DC61D9" w:rsidRDefault="00DC61D9" w:rsidP="00DC61D9">
            <w:pPr>
              <w:numPr>
                <w:ilvl w:val="0"/>
                <w:numId w:val="46"/>
              </w:numPr>
              <w:rPr>
                <w:rFonts w:ascii="Arial" w:hAnsi="Arial" w:cs="Arial"/>
                <w:b/>
                <w:sz w:val="22"/>
                <w:szCs w:val="22"/>
              </w:rPr>
            </w:pPr>
            <w:r>
              <w:rPr>
                <w:rFonts w:ascii="Arial" w:hAnsi="Arial" w:cs="Arial"/>
                <w:b/>
                <w:sz w:val="22"/>
                <w:szCs w:val="22"/>
              </w:rPr>
              <w:t>The Chair will transfer CIL money and John Brown’s charity money from the Community account to the Business Money Manager account</w:t>
            </w:r>
          </w:p>
          <w:p w14:paraId="4ECF167A" w14:textId="53DAF338" w:rsidR="00DC61D9" w:rsidRDefault="00DC61D9" w:rsidP="00DC61D9">
            <w:pPr>
              <w:numPr>
                <w:ilvl w:val="0"/>
                <w:numId w:val="46"/>
              </w:numPr>
              <w:rPr>
                <w:rFonts w:ascii="Arial" w:hAnsi="Arial" w:cs="Arial"/>
                <w:b/>
                <w:sz w:val="22"/>
                <w:szCs w:val="22"/>
              </w:rPr>
            </w:pPr>
            <w:r>
              <w:rPr>
                <w:rFonts w:ascii="Arial" w:hAnsi="Arial" w:cs="Arial"/>
                <w:b/>
                <w:sz w:val="22"/>
                <w:szCs w:val="22"/>
              </w:rPr>
              <w:t>Clerk will write to NS&amp;I on behalf of the Council to enquire about the investment fund and request that the account is closed and money transferred to the business money manager account.</w:t>
            </w:r>
          </w:p>
          <w:p w14:paraId="11B19B5D" w14:textId="77777777" w:rsidR="00F60C45" w:rsidRDefault="00F60C45" w:rsidP="00F60C45">
            <w:pPr>
              <w:ind w:left="720"/>
              <w:rPr>
                <w:rFonts w:ascii="Arial" w:hAnsi="Arial" w:cs="Arial"/>
                <w:b/>
                <w:sz w:val="22"/>
                <w:szCs w:val="22"/>
              </w:rPr>
            </w:pPr>
          </w:p>
          <w:p w14:paraId="5C4237B5" w14:textId="542B4F73" w:rsidR="00DC61D9" w:rsidRPr="00DC61D9" w:rsidRDefault="00DC61D9" w:rsidP="00DC61D9">
            <w:pPr>
              <w:rPr>
                <w:rFonts w:ascii="Arial" w:hAnsi="Arial" w:cs="Arial"/>
                <w:sz w:val="22"/>
                <w:szCs w:val="22"/>
              </w:rPr>
            </w:pPr>
            <w:r>
              <w:rPr>
                <w:rFonts w:ascii="Arial" w:hAnsi="Arial" w:cs="Arial"/>
                <w:b/>
                <w:sz w:val="22"/>
                <w:szCs w:val="22"/>
              </w:rPr>
              <w:t xml:space="preserve">c. to receive clerk’s update on the annual audit: </w:t>
            </w:r>
            <w:r>
              <w:rPr>
                <w:rFonts w:ascii="Arial" w:hAnsi="Arial" w:cs="Arial"/>
                <w:sz w:val="22"/>
                <w:szCs w:val="22"/>
              </w:rPr>
              <w:t>accounting statements 20/21 on website and notice for period of exercise of public rights published on Parish Council noticeboard.</w:t>
            </w:r>
          </w:p>
        </w:tc>
      </w:tr>
      <w:tr w:rsidR="00F26E6B" w:rsidRPr="00DD34AD" w14:paraId="0E4C4954" w14:textId="77777777" w:rsidTr="00DC61D9">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5C76AEC5" w:rsidR="00F26E6B" w:rsidRPr="00DD34AD" w:rsidRDefault="00F26E6B">
            <w:pPr>
              <w:pStyle w:val="BodyA"/>
              <w:suppressAutoHyphens/>
              <w:rPr>
                <w:rFonts w:ascii="Arial" w:hAnsi="Arial" w:cs="Arial"/>
              </w:rPr>
            </w:pPr>
            <w:r>
              <w:rPr>
                <w:rFonts w:ascii="Arial" w:hAnsi="Arial" w:cs="Arial"/>
              </w:rPr>
              <w:lastRenderedPageBreak/>
              <w:t>21.</w:t>
            </w:r>
            <w:r w:rsidR="00DC61D9">
              <w:rPr>
                <w:rFonts w:ascii="Arial" w:hAnsi="Arial" w:cs="Arial"/>
              </w:rPr>
              <w:t>44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A2CF9" w14:textId="0A192C6D" w:rsidR="00F26E6B" w:rsidRDefault="00F26E6B" w:rsidP="00F26E6B">
            <w:pPr>
              <w:pStyle w:val="BodyA"/>
              <w:suppressAutoHyphens/>
              <w:rPr>
                <w:rFonts w:ascii="Arial" w:hAnsi="Arial" w:cs="Arial"/>
              </w:rPr>
            </w:pPr>
            <w:r w:rsidRPr="00DD34AD">
              <w:rPr>
                <w:rFonts w:ascii="Arial" w:hAnsi="Arial" w:cs="Arial"/>
                <w:u w:val="single"/>
              </w:rPr>
              <w:t>To Consider and Decide Upon the Following Planning Applications</w:t>
            </w:r>
            <w:r>
              <w:rPr>
                <w:rFonts w:ascii="Arial" w:hAnsi="Arial" w:cs="Arial"/>
              </w:rPr>
              <w:t xml:space="preserve"> </w:t>
            </w:r>
          </w:p>
          <w:p w14:paraId="1AB901E8" w14:textId="52AF79AD" w:rsidR="00F26E6B" w:rsidRPr="00DC61D9" w:rsidRDefault="00DC61D9" w:rsidP="00F26E6B">
            <w:pPr>
              <w:pStyle w:val="BodyA"/>
              <w:suppressAutoHyphens/>
              <w:rPr>
                <w:rFonts w:ascii="Arial" w:hAnsi="Arial" w:cs="Arial"/>
              </w:rPr>
            </w:pPr>
            <w:r w:rsidRPr="00DC61D9">
              <w:rPr>
                <w:rFonts w:ascii="Arial" w:hAnsi="Arial" w:cs="Arial"/>
              </w:rPr>
              <w:t>No planning applications have been received.</w:t>
            </w:r>
          </w:p>
        </w:tc>
      </w:tr>
      <w:tr w:rsidR="00F26E6B" w:rsidRPr="00DD34AD" w14:paraId="34D708A8" w14:textId="77777777" w:rsidTr="00456C7B">
        <w:trPr>
          <w:trHeight w:val="659"/>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272F9A6B" w:rsidR="00F26E6B" w:rsidRPr="00DD34AD" w:rsidRDefault="00F26E6B">
            <w:pPr>
              <w:pStyle w:val="BodyA"/>
              <w:suppressAutoHyphens/>
              <w:rPr>
                <w:rFonts w:ascii="Arial" w:hAnsi="Arial" w:cs="Arial"/>
              </w:rPr>
            </w:pPr>
            <w:r>
              <w:rPr>
                <w:rFonts w:ascii="Arial" w:hAnsi="Arial" w:cs="Arial"/>
              </w:rPr>
              <w:t>21.</w:t>
            </w:r>
            <w:r w:rsidR="00DC61D9">
              <w:rPr>
                <w:rFonts w:ascii="Arial" w:hAnsi="Arial" w:cs="Arial"/>
              </w:rPr>
              <w:t>45</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83EE9B8" w14:textId="77777777" w:rsidR="00F26E6B" w:rsidRPr="00DD34AD" w:rsidRDefault="00F26E6B">
            <w:pPr>
              <w:pStyle w:val="BodyA"/>
              <w:suppressAutoHyphens/>
              <w:rPr>
                <w:rFonts w:ascii="Arial" w:eastAsia="Arial" w:hAnsi="Arial" w:cs="Arial"/>
                <w:b/>
                <w:bCs/>
              </w:rPr>
            </w:pPr>
            <w:r w:rsidRPr="00DD34AD">
              <w:rPr>
                <w:rFonts w:ascii="Arial" w:hAnsi="Arial" w:cs="Arial"/>
                <w:u w:val="single"/>
              </w:rPr>
              <w:t>To Receive the Following Planning Decisions</w:t>
            </w:r>
          </w:p>
          <w:p w14:paraId="60991846" w14:textId="541AEF06" w:rsidR="00F26E6B" w:rsidRPr="00DC61D9" w:rsidRDefault="00DC61D9" w:rsidP="005F3B57">
            <w:pPr>
              <w:autoSpaceDE w:val="0"/>
              <w:autoSpaceDN w:val="0"/>
              <w:adjustRightInd w:val="0"/>
              <w:ind w:right="-1396"/>
              <w:rPr>
                <w:rFonts w:ascii="Arial" w:hAnsi="Arial" w:cs="Arial"/>
                <w:bCs/>
                <w:sz w:val="22"/>
                <w:szCs w:val="22"/>
                <w:lang w:val="en-US"/>
              </w:rPr>
            </w:pPr>
            <w:r w:rsidRPr="00DC61D9">
              <w:rPr>
                <w:rFonts w:ascii="Arial" w:hAnsi="Arial" w:cs="Arial"/>
                <w:bCs/>
                <w:sz w:val="22"/>
                <w:szCs w:val="22"/>
                <w:lang w:val="en-US"/>
              </w:rPr>
              <w:t>No planning decisions have been received.</w:t>
            </w:r>
          </w:p>
        </w:tc>
      </w:tr>
      <w:tr w:rsidR="00F26E6B" w:rsidRPr="00DD34AD" w14:paraId="3ACA8220" w14:textId="77777777" w:rsidTr="00F60C45">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38CE1569" w:rsidR="00F26E6B" w:rsidRPr="00DD34AD" w:rsidRDefault="00F26E6B">
            <w:pPr>
              <w:pStyle w:val="BodyA"/>
              <w:suppressAutoHyphens/>
              <w:rPr>
                <w:rFonts w:ascii="Arial" w:hAnsi="Arial" w:cs="Arial"/>
              </w:rPr>
            </w:pPr>
            <w:r>
              <w:rPr>
                <w:rFonts w:ascii="Arial" w:hAnsi="Arial" w:cs="Arial"/>
              </w:rPr>
              <w:t>21.</w:t>
            </w:r>
            <w:r w:rsidR="00DC61D9">
              <w:rPr>
                <w:rFonts w:ascii="Arial" w:hAnsi="Arial" w:cs="Arial"/>
              </w:rPr>
              <w:t>46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6A456" w14:textId="77777777" w:rsidR="00F26E6B" w:rsidRDefault="00F26E6B" w:rsidP="00DC61D9">
            <w:pPr>
              <w:pStyle w:val="BodyA"/>
              <w:suppressAutoHyphens/>
              <w:rPr>
                <w:rFonts w:ascii="Arial" w:hAnsi="Arial" w:cs="Arial"/>
                <w:u w:val="single"/>
              </w:rPr>
            </w:pPr>
            <w:r w:rsidRPr="00DD34AD">
              <w:rPr>
                <w:rFonts w:ascii="Arial" w:hAnsi="Arial" w:cs="Arial"/>
                <w:u w:val="single"/>
              </w:rPr>
              <w:t>To Receive Information on the Following Ongoing Issues and Decide Further Action Where Necessary</w:t>
            </w:r>
          </w:p>
          <w:p w14:paraId="2A0CF5D1" w14:textId="77777777" w:rsidR="00DC61D9" w:rsidRDefault="00DC61D9" w:rsidP="00DC61D9">
            <w:pPr>
              <w:pStyle w:val="BodyA"/>
              <w:suppressAutoHyphens/>
              <w:rPr>
                <w:rFonts w:ascii="Arial" w:hAnsi="Arial" w:cs="Arial"/>
                <w:b/>
              </w:rPr>
            </w:pPr>
            <w:r>
              <w:rPr>
                <w:rFonts w:ascii="Arial" w:hAnsi="Arial" w:cs="Arial"/>
                <w:b/>
              </w:rPr>
              <w:t xml:space="preserve">a.to consider resolution to permit decision making should meetings be required to be held virtually again: </w:t>
            </w:r>
          </w:p>
          <w:p w14:paraId="7B374A8B" w14:textId="65A20777" w:rsidR="0069651F" w:rsidRDefault="00DC61D9" w:rsidP="00DC61D9">
            <w:pPr>
              <w:pStyle w:val="BodyA"/>
              <w:suppressAutoHyphens/>
              <w:rPr>
                <w:rFonts w:ascii="Arial" w:hAnsi="Arial" w:cs="Arial"/>
              </w:rPr>
            </w:pPr>
            <w:r>
              <w:rPr>
                <w:rFonts w:ascii="Arial" w:hAnsi="Arial" w:cs="Arial"/>
                <w:b/>
              </w:rPr>
              <w:t xml:space="preserve">RESOLVED: </w:t>
            </w:r>
            <w:r>
              <w:rPr>
                <w:rFonts w:ascii="Arial" w:hAnsi="Arial" w:cs="Arial"/>
              </w:rPr>
              <w:t xml:space="preserve">the chair </w:t>
            </w:r>
            <w:r w:rsidR="0069651F">
              <w:rPr>
                <w:rFonts w:ascii="Arial" w:hAnsi="Arial" w:cs="Arial"/>
              </w:rPr>
              <w:t>is</w:t>
            </w:r>
            <w:r>
              <w:rPr>
                <w:rFonts w:ascii="Arial" w:hAnsi="Arial" w:cs="Arial"/>
              </w:rPr>
              <w:t xml:space="preserve"> given delegated responsibility to decide whether here is a need at any point in the future </w:t>
            </w:r>
            <w:r w:rsidR="0069651F">
              <w:rPr>
                <w:rFonts w:ascii="Arial" w:hAnsi="Arial" w:cs="Arial"/>
              </w:rPr>
              <w:t>to pass all decision-making powers to the clerk in consultation with the Chair on a temporary basis. This will have the effect of allowing remote consultative meetings and allowing the clerk to take any formal decisions after those meetings.  This power could be enacted and removed periodically upon the decision of the Chair.</w:t>
            </w:r>
          </w:p>
          <w:p w14:paraId="1405416A" w14:textId="77777777" w:rsidR="00F60C45" w:rsidRDefault="00F60C45" w:rsidP="00DC61D9">
            <w:pPr>
              <w:pStyle w:val="BodyA"/>
              <w:suppressAutoHyphens/>
              <w:rPr>
                <w:rFonts w:ascii="Arial" w:hAnsi="Arial" w:cs="Arial"/>
              </w:rPr>
            </w:pPr>
          </w:p>
          <w:p w14:paraId="5A3F89F7" w14:textId="28AB498A" w:rsidR="0069651F" w:rsidRDefault="0069651F" w:rsidP="00DC61D9">
            <w:pPr>
              <w:pStyle w:val="BodyA"/>
              <w:suppressAutoHyphens/>
              <w:rPr>
                <w:rFonts w:ascii="Arial" w:hAnsi="Arial" w:cs="Arial"/>
              </w:rPr>
            </w:pPr>
            <w:proofErr w:type="spellStart"/>
            <w:proofErr w:type="gramStart"/>
            <w:r>
              <w:rPr>
                <w:rFonts w:ascii="Arial" w:hAnsi="Arial" w:cs="Arial"/>
                <w:b/>
              </w:rPr>
              <w:t>b.parking</w:t>
            </w:r>
            <w:proofErr w:type="spellEnd"/>
            <w:proofErr w:type="gramEnd"/>
            <w:r>
              <w:rPr>
                <w:rFonts w:ascii="Arial" w:hAnsi="Arial" w:cs="Arial"/>
                <w:b/>
              </w:rPr>
              <w:t xml:space="preserve"> near </w:t>
            </w:r>
            <w:proofErr w:type="spellStart"/>
            <w:r>
              <w:rPr>
                <w:rFonts w:ascii="Arial" w:hAnsi="Arial" w:cs="Arial"/>
                <w:b/>
              </w:rPr>
              <w:t>Knayton</w:t>
            </w:r>
            <w:proofErr w:type="spellEnd"/>
            <w:r>
              <w:rPr>
                <w:rFonts w:ascii="Arial" w:hAnsi="Arial" w:cs="Arial"/>
                <w:b/>
              </w:rPr>
              <w:t xml:space="preserve"> School: </w:t>
            </w:r>
            <w:r w:rsidRPr="0069651F">
              <w:rPr>
                <w:rFonts w:ascii="Arial" w:hAnsi="Arial" w:cs="Arial"/>
              </w:rPr>
              <w:t>a meeting between the Chair, Cllr Dadd, the clerk and the headteacher has been arranged for 15/06/2021 to discuss the issue further.</w:t>
            </w:r>
          </w:p>
          <w:p w14:paraId="4E30F84B" w14:textId="77777777" w:rsidR="00F60C45" w:rsidRDefault="00F60C45" w:rsidP="00DC61D9">
            <w:pPr>
              <w:pStyle w:val="BodyA"/>
              <w:suppressAutoHyphens/>
              <w:rPr>
                <w:rFonts w:ascii="Arial" w:hAnsi="Arial" w:cs="Arial"/>
              </w:rPr>
            </w:pPr>
          </w:p>
          <w:p w14:paraId="61A68E2B" w14:textId="47B221D3" w:rsidR="0069651F" w:rsidRDefault="0069651F" w:rsidP="00DC61D9">
            <w:pPr>
              <w:pStyle w:val="BodyA"/>
              <w:suppressAutoHyphens/>
              <w:rPr>
                <w:rFonts w:ascii="Arial" w:hAnsi="Arial" w:cs="Arial"/>
              </w:rPr>
            </w:pPr>
            <w:proofErr w:type="spellStart"/>
            <w:r>
              <w:rPr>
                <w:rFonts w:ascii="Arial" w:hAnsi="Arial" w:cs="Arial"/>
                <w:b/>
              </w:rPr>
              <w:t>c.water</w:t>
            </w:r>
            <w:proofErr w:type="spellEnd"/>
            <w:r>
              <w:rPr>
                <w:rFonts w:ascii="Arial" w:hAnsi="Arial" w:cs="Arial"/>
                <w:b/>
              </w:rPr>
              <w:t xml:space="preserve"> leaks Moor Road: </w:t>
            </w:r>
            <w:r w:rsidRPr="0069651F">
              <w:rPr>
                <w:rFonts w:ascii="Arial" w:hAnsi="Arial" w:cs="Arial"/>
              </w:rPr>
              <w:t>Yorkshire Water have inspected the leak at Moor Farm and have advised that it may be land water and there is no further action they can take; they advise that NYCC may be able to help</w:t>
            </w:r>
            <w:r>
              <w:rPr>
                <w:rFonts w:ascii="Arial" w:hAnsi="Arial" w:cs="Arial"/>
              </w:rPr>
              <w:t>.</w:t>
            </w:r>
          </w:p>
          <w:p w14:paraId="6878B10D" w14:textId="7E398C7F" w:rsidR="0069651F" w:rsidRDefault="0069651F" w:rsidP="00DC61D9">
            <w:pPr>
              <w:pStyle w:val="BodyA"/>
              <w:suppressAutoHyphens/>
              <w:rPr>
                <w:rFonts w:ascii="Arial" w:hAnsi="Arial" w:cs="Arial"/>
                <w:b/>
              </w:rPr>
            </w:pPr>
            <w:r>
              <w:rPr>
                <w:rFonts w:ascii="Arial" w:hAnsi="Arial" w:cs="Arial"/>
                <w:b/>
              </w:rPr>
              <w:t>ACTION:</w:t>
            </w:r>
            <w:r>
              <w:rPr>
                <w:rFonts w:ascii="Arial" w:hAnsi="Arial" w:cs="Arial"/>
              </w:rPr>
              <w:t xml:space="preserve"> </w:t>
            </w:r>
            <w:r w:rsidRPr="0069651F">
              <w:rPr>
                <w:rFonts w:ascii="Arial" w:hAnsi="Arial" w:cs="Arial"/>
                <w:b/>
              </w:rPr>
              <w:t xml:space="preserve">clerk to request a meeting with Yorkshire Water, Cllr </w:t>
            </w:r>
            <w:proofErr w:type="spellStart"/>
            <w:r w:rsidRPr="0069651F">
              <w:rPr>
                <w:rFonts w:ascii="Arial" w:hAnsi="Arial" w:cs="Arial"/>
                <w:b/>
              </w:rPr>
              <w:t>Peckitt</w:t>
            </w:r>
            <w:proofErr w:type="spellEnd"/>
            <w:r w:rsidRPr="0069651F">
              <w:rPr>
                <w:rFonts w:ascii="Arial" w:hAnsi="Arial" w:cs="Arial"/>
                <w:b/>
              </w:rPr>
              <w:t xml:space="preserve"> and the clerk to discuss the issue of water leaks further.</w:t>
            </w:r>
          </w:p>
          <w:p w14:paraId="00CFE325" w14:textId="77777777" w:rsidR="00F60C45" w:rsidRDefault="00F60C45" w:rsidP="00DC61D9">
            <w:pPr>
              <w:pStyle w:val="BodyA"/>
              <w:suppressAutoHyphens/>
              <w:rPr>
                <w:rFonts w:ascii="Arial" w:hAnsi="Arial" w:cs="Arial"/>
                <w:b/>
              </w:rPr>
            </w:pPr>
          </w:p>
          <w:p w14:paraId="4E330F7B" w14:textId="77777777" w:rsidR="0069651F" w:rsidRDefault="0069651F" w:rsidP="00DC61D9">
            <w:pPr>
              <w:pStyle w:val="BodyA"/>
              <w:suppressAutoHyphens/>
              <w:rPr>
                <w:rFonts w:ascii="Arial" w:hAnsi="Arial" w:cs="Arial"/>
                <w:b/>
              </w:rPr>
            </w:pPr>
            <w:proofErr w:type="spellStart"/>
            <w:r>
              <w:rPr>
                <w:rFonts w:ascii="Arial" w:hAnsi="Arial" w:cs="Arial"/>
                <w:b/>
              </w:rPr>
              <w:t>d.free</w:t>
            </w:r>
            <w:proofErr w:type="spellEnd"/>
            <w:r>
              <w:rPr>
                <w:rFonts w:ascii="Arial" w:hAnsi="Arial" w:cs="Arial"/>
                <w:b/>
              </w:rPr>
              <w:t xml:space="preserve"> take your litter home signs 900mx600m.</w:t>
            </w:r>
          </w:p>
          <w:p w14:paraId="54EFD02C" w14:textId="0D5D915B" w:rsidR="0069651F" w:rsidRDefault="0069651F" w:rsidP="00DC61D9">
            <w:pPr>
              <w:pStyle w:val="BodyA"/>
              <w:suppressAutoHyphens/>
              <w:rPr>
                <w:rFonts w:ascii="Arial" w:hAnsi="Arial" w:cs="Arial"/>
              </w:rPr>
            </w:pPr>
            <w:r>
              <w:rPr>
                <w:rFonts w:ascii="Arial" w:hAnsi="Arial" w:cs="Arial"/>
                <w:b/>
              </w:rPr>
              <w:t xml:space="preserve">AGREED: </w:t>
            </w:r>
            <w:r w:rsidRPr="0069651F">
              <w:rPr>
                <w:rFonts w:ascii="Arial" w:hAnsi="Arial" w:cs="Arial"/>
              </w:rPr>
              <w:t xml:space="preserve">request 2 signs to be sited at entrance to village and at </w:t>
            </w:r>
            <w:proofErr w:type="spellStart"/>
            <w:r w:rsidRPr="0069651F">
              <w:rPr>
                <w:rFonts w:ascii="Arial" w:hAnsi="Arial" w:cs="Arial"/>
              </w:rPr>
              <w:t>Upsall</w:t>
            </w:r>
            <w:proofErr w:type="spellEnd"/>
            <w:r w:rsidRPr="0069651F">
              <w:rPr>
                <w:rFonts w:ascii="Arial" w:hAnsi="Arial" w:cs="Arial"/>
              </w:rPr>
              <w:t xml:space="preserve"> crossroads</w:t>
            </w:r>
            <w:r>
              <w:rPr>
                <w:rFonts w:ascii="Arial" w:hAnsi="Arial" w:cs="Arial"/>
              </w:rPr>
              <w:t xml:space="preserve">; Cllrs suggested that </w:t>
            </w:r>
            <w:proofErr w:type="spellStart"/>
            <w:r>
              <w:rPr>
                <w:rFonts w:ascii="Arial" w:hAnsi="Arial" w:cs="Arial"/>
              </w:rPr>
              <w:t>Mr</w:t>
            </w:r>
            <w:proofErr w:type="spellEnd"/>
            <w:r>
              <w:rPr>
                <w:rFonts w:ascii="Arial" w:hAnsi="Arial" w:cs="Arial"/>
              </w:rPr>
              <w:t xml:space="preserve"> John Francis should be informed of the opportunity to attend a Microsoft Teams event later in the month to discuss the services offered to Community Litter Picking Groups</w:t>
            </w:r>
            <w:r w:rsidR="000D0009">
              <w:rPr>
                <w:rFonts w:ascii="Arial" w:hAnsi="Arial" w:cs="Arial"/>
              </w:rPr>
              <w:t>.</w:t>
            </w:r>
          </w:p>
          <w:p w14:paraId="1B488FD6" w14:textId="4249B16C" w:rsidR="0069651F" w:rsidRDefault="0069651F" w:rsidP="00DC61D9">
            <w:pPr>
              <w:pStyle w:val="BodyA"/>
              <w:suppressAutoHyphens/>
              <w:rPr>
                <w:rFonts w:ascii="Arial" w:hAnsi="Arial" w:cs="Arial"/>
                <w:b/>
              </w:rPr>
            </w:pPr>
            <w:r>
              <w:rPr>
                <w:rFonts w:ascii="Arial" w:hAnsi="Arial" w:cs="Arial"/>
                <w:b/>
              </w:rPr>
              <w:t>ACTION: clerk to return proforma to HDC</w:t>
            </w:r>
            <w:r w:rsidR="000D0009">
              <w:rPr>
                <w:rFonts w:ascii="Arial" w:hAnsi="Arial" w:cs="Arial"/>
                <w:b/>
              </w:rPr>
              <w:t>; clerk to let villager know about event</w:t>
            </w:r>
          </w:p>
          <w:p w14:paraId="202851CE" w14:textId="45D71B69" w:rsidR="00F60C45" w:rsidRDefault="00F60C45" w:rsidP="00DC61D9">
            <w:pPr>
              <w:pStyle w:val="BodyA"/>
              <w:suppressAutoHyphens/>
              <w:rPr>
                <w:rFonts w:ascii="Arial" w:hAnsi="Arial" w:cs="Arial"/>
                <w:b/>
              </w:rPr>
            </w:pPr>
          </w:p>
          <w:p w14:paraId="6843613C" w14:textId="77777777" w:rsidR="00F60C45" w:rsidRDefault="00F60C45" w:rsidP="00DC61D9">
            <w:pPr>
              <w:pStyle w:val="BodyA"/>
              <w:suppressAutoHyphens/>
              <w:rPr>
                <w:rFonts w:ascii="Arial" w:hAnsi="Arial" w:cs="Arial"/>
                <w:b/>
              </w:rPr>
            </w:pPr>
          </w:p>
          <w:p w14:paraId="2218D1A2" w14:textId="01DE7665" w:rsidR="000D0009" w:rsidRDefault="000D0009" w:rsidP="00DC61D9">
            <w:pPr>
              <w:pStyle w:val="BodyA"/>
              <w:suppressAutoHyphens/>
              <w:rPr>
                <w:rFonts w:ascii="Arial" w:hAnsi="Arial" w:cs="Arial"/>
              </w:rPr>
            </w:pPr>
            <w:proofErr w:type="spellStart"/>
            <w:r>
              <w:rPr>
                <w:rFonts w:ascii="Arial" w:hAnsi="Arial" w:cs="Arial"/>
                <w:b/>
              </w:rPr>
              <w:lastRenderedPageBreak/>
              <w:t>e.the</w:t>
            </w:r>
            <w:proofErr w:type="spellEnd"/>
            <w:r>
              <w:rPr>
                <w:rFonts w:ascii="Arial" w:hAnsi="Arial" w:cs="Arial"/>
                <w:b/>
              </w:rPr>
              <w:t xml:space="preserve"> proposed free range egg farm at Thornton le Beans: </w:t>
            </w:r>
            <w:proofErr w:type="spellStart"/>
            <w:r>
              <w:rPr>
                <w:rFonts w:ascii="Arial" w:hAnsi="Arial" w:cs="Arial"/>
              </w:rPr>
              <w:t>cllrs</w:t>
            </w:r>
            <w:proofErr w:type="spellEnd"/>
            <w:r>
              <w:rPr>
                <w:rFonts w:ascii="Arial" w:hAnsi="Arial" w:cs="Arial"/>
              </w:rPr>
              <w:t xml:space="preserve"> expressed concern about the amount and nature of traffic using Allerton </w:t>
            </w:r>
            <w:proofErr w:type="spellStart"/>
            <w:r>
              <w:rPr>
                <w:rFonts w:ascii="Arial" w:hAnsi="Arial" w:cs="Arial"/>
              </w:rPr>
              <w:t>Wath</w:t>
            </w:r>
            <w:proofErr w:type="spellEnd"/>
            <w:r>
              <w:rPr>
                <w:rFonts w:ascii="Arial" w:hAnsi="Arial" w:cs="Arial"/>
              </w:rPr>
              <w:t xml:space="preserve"> Road and wished for their views to be submitted to HDC</w:t>
            </w:r>
          </w:p>
          <w:p w14:paraId="5B92474D" w14:textId="31CA914B" w:rsidR="000D0009" w:rsidRPr="000D0009" w:rsidRDefault="000D0009" w:rsidP="00DC61D9">
            <w:pPr>
              <w:pStyle w:val="BodyA"/>
              <w:suppressAutoHyphens/>
              <w:rPr>
                <w:rFonts w:ascii="Arial" w:hAnsi="Arial" w:cs="Arial"/>
                <w:b/>
              </w:rPr>
            </w:pPr>
            <w:r>
              <w:rPr>
                <w:rFonts w:ascii="Arial" w:hAnsi="Arial" w:cs="Arial"/>
                <w:b/>
              </w:rPr>
              <w:t xml:space="preserve">ACTION: </w:t>
            </w:r>
            <w:proofErr w:type="gramStart"/>
            <w:r>
              <w:rPr>
                <w:rFonts w:ascii="Arial" w:hAnsi="Arial" w:cs="Arial"/>
                <w:b/>
              </w:rPr>
              <w:t>the</w:t>
            </w:r>
            <w:proofErr w:type="gramEnd"/>
            <w:r>
              <w:rPr>
                <w:rFonts w:ascii="Arial" w:hAnsi="Arial" w:cs="Arial"/>
                <w:b/>
              </w:rPr>
              <w:t xml:space="preserve"> Chair will send comments to HDC expressing concern </w:t>
            </w:r>
          </w:p>
        </w:tc>
      </w:tr>
      <w:tr w:rsidR="00F26E6B" w:rsidRPr="00DD34AD" w14:paraId="79F3FFC2" w14:textId="77777777" w:rsidTr="000D0009">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78AD708B" w:rsidR="00F26E6B" w:rsidRPr="00DD34AD" w:rsidRDefault="00F26E6B">
            <w:pPr>
              <w:pStyle w:val="BodyA"/>
              <w:suppressAutoHyphens/>
              <w:rPr>
                <w:rFonts w:ascii="Arial" w:hAnsi="Arial" w:cs="Arial"/>
              </w:rPr>
            </w:pPr>
            <w:r>
              <w:rPr>
                <w:rFonts w:ascii="Arial" w:hAnsi="Arial" w:cs="Arial"/>
              </w:rPr>
              <w:lastRenderedPageBreak/>
              <w:t>21.</w:t>
            </w:r>
            <w:r w:rsidR="000D0009">
              <w:rPr>
                <w:rFonts w:ascii="Arial" w:hAnsi="Arial" w:cs="Arial"/>
              </w:rPr>
              <w:t>47</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5CCF85" w14:textId="77777777" w:rsidR="00F26E6B" w:rsidRDefault="00F26E6B" w:rsidP="00D21B03">
            <w:pPr>
              <w:pStyle w:val="ListParagraph"/>
              <w:ind w:left="0"/>
              <w:contextualSpacing/>
              <w:rPr>
                <w:rFonts w:ascii="Arial" w:hAnsi="Arial" w:cs="Arial"/>
                <w:b/>
                <w:sz w:val="22"/>
                <w:szCs w:val="22"/>
              </w:rPr>
            </w:pPr>
            <w:r w:rsidRPr="00DD34AD">
              <w:rPr>
                <w:rFonts w:ascii="Arial" w:hAnsi="Arial" w:cs="Arial"/>
                <w:b/>
                <w:sz w:val="22"/>
                <w:szCs w:val="22"/>
              </w:rPr>
              <w:t>To note correspondence received and decide action where necessary</w:t>
            </w:r>
            <w:r w:rsidRPr="00DD34AD">
              <w:rPr>
                <w:rFonts w:ascii="Arial" w:hAnsi="Arial" w:cs="Arial"/>
                <w:sz w:val="22"/>
                <w:szCs w:val="22"/>
              </w:rPr>
              <w:t xml:space="preserve">: </w:t>
            </w:r>
          </w:p>
          <w:p w14:paraId="42E35182" w14:textId="3D191CCA" w:rsidR="00F26E6B" w:rsidRPr="000D0009" w:rsidRDefault="00F26E6B" w:rsidP="000D0009">
            <w:pPr>
              <w:pStyle w:val="ListParagraph"/>
              <w:ind w:left="0"/>
              <w:contextualSpacing/>
              <w:rPr>
                <w:rFonts w:ascii="Arial" w:hAnsi="Arial" w:cs="Arial"/>
                <w:color w:val="000000"/>
                <w:sz w:val="22"/>
                <w:szCs w:val="22"/>
              </w:rPr>
            </w:pPr>
            <w:r w:rsidRPr="00866AEB">
              <w:rPr>
                <w:rFonts w:ascii="Arial" w:hAnsi="Arial" w:cs="Arial"/>
                <w:b/>
                <w:color w:val="000000"/>
                <w:sz w:val="22"/>
                <w:szCs w:val="22"/>
              </w:rPr>
              <w:t>RECEIVED:</w:t>
            </w:r>
            <w:r w:rsidR="000D0009">
              <w:rPr>
                <w:rFonts w:ascii="Arial" w:hAnsi="Arial" w:cs="Arial"/>
                <w:b/>
                <w:color w:val="000000"/>
                <w:sz w:val="22"/>
                <w:szCs w:val="22"/>
              </w:rPr>
              <w:t xml:space="preserve"> </w:t>
            </w:r>
            <w:r w:rsidR="000D0009">
              <w:rPr>
                <w:rFonts w:ascii="Arial" w:hAnsi="Arial" w:cs="Arial"/>
                <w:color w:val="000000"/>
                <w:sz w:val="22"/>
                <w:szCs w:val="22"/>
              </w:rPr>
              <w:t>NY Highways replaced Ringway on 01/06/2021 as company delivering operational highway services.</w:t>
            </w:r>
          </w:p>
        </w:tc>
      </w:tr>
      <w:tr w:rsidR="00F26E6B" w:rsidRPr="00DD34AD" w14:paraId="7C1B06D3" w14:textId="77777777" w:rsidTr="00456C7B">
        <w:trPr>
          <w:trHeight w:val="104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6F232C59" w:rsidR="00F26E6B" w:rsidRPr="00DD34AD" w:rsidRDefault="00F26E6B">
            <w:pPr>
              <w:pStyle w:val="BodyA"/>
              <w:suppressAutoHyphens/>
              <w:rPr>
                <w:rFonts w:ascii="Arial" w:hAnsi="Arial" w:cs="Arial"/>
              </w:rPr>
            </w:pPr>
            <w:r>
              <w:rPr>
                <w:rFonts w:ascii="Arial" w:hAnsi="Arial" w:cs="Arial"/>
              </w:rPr>
              <w:t>21.</w:t>
            </w:r>
            <w:r w:rsidR="000D0009">
              <w:rPr>
                <w:rFonts w:ascii="Arial" w:hAnsi="Arial" w:cs="Arial"/>
              </w:rPr>
              <w:t>48</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0986" w14:textId="144D2D8E" w:rsidR="00F26E6B" w:rsidRDefault="00F26E6B" w:rsidP="00CC5349">
            <w:pPr>
              <w:pStyle w:val="BodyA"/>
              <w:suppressAutoHyphens/>
              <w:rPr>
                <w:rFonts w:ascii="Arial" w:hAnsi="Arial" w:cs="Arial"/>
                <w:u w:val="single"/>
              </w:rPr>
            </w:pPr>
            <w:r>
              <w:rPr>
                <w:rFonts w:ascii="Arial" w:hAnsi="Arial" w:cs="Arial"/>
                <w:u w:val="single"/>
              </w:rPr>
              <w:t xml:space="preserve">To Confirm the date, Time and Location of </w:t>
            </w:r>
            <w:r w:rsidR="000D0009">
              <w:rPr>
                <w:rFonts w:ascii="Arial" w:hAnsi="Arial" w:cs="Arial"/>
                <w:u w:val="single"/>
              </w:rPr>
              <w:t xml:space="preserve">the Next </w:t>
            </w:r>
            <w:r>
              <w:rPr>
                <w:rFonts w:ascii="Arial" w:hAnsi="Arial" w:cs="Arial"/>
                <w:u w:val="single"/>
              </w:rPr>
              <w:t>Meeting</w:t>
            </w:r>
          </w:p>
          <w:p w14:paraId="1FD969EC" w14:textId="14EB560E" w:rsidR="00F26E6B" w:rsidRPr="00F26E6B" w:rsidRDefault="00F26E6B" w:rsidP="00F26E6B">
            <w:pPr>
              <w:pStyle w:val="BodyA"/>
              <w:suppressAutoHyphens/>
              <w:rPr>
                <w:rFonts w:ascii="Arial" w:hAnsi="Arial" w:cs="Arial"/>
                <w:b/>
                <w:bCs/>
              </w:rPr>
            </w:pPr>
            <w:r>
              <w:rPr>
                <w:rFonts w:ascii="Arial" w:hAnsi="Arial" w:cs="Arial"/>
                <w:b/>
                <w:bCs/>
              </w:rPr>
              <w:t xml:space="preserve">The next meeting will be on Monday </w:t>
            </w:r>
            <w:r w:rsidR="000D0009">
              <w:rPr>
                <w:rFonts w:ascii="Arial" w:hAnsi="Arial" w:cs="Arial"/>
                <w:b/>
                <w:bCs/>
              </w:rPr>
              <w:t xml:space="preserve">5 </w:t>
            </w:r>
            <w:r>
              <w:rPr>
                <w:rFonts w:ascii="Arial" w:hAnsi="Arial" w:cs="Arial"/>
                <w:b/>
                <w:bCs/>
              </w:rPr>
              <w:t>Ju</w:t>
            </w:r>
            <w:r w:rsidR="000D0009">
              <w:rPr>
                <w:rFonts w:ascii="Arial" w:hAnsi="Arial" w:cs="Arial"/>
                <w:b/>
                <w:bCs/>
              </w:rPr>
              <w:t>ly</w:t>
            </w:r>
            <w:r>
              <w:rPr>
                <w:rFonts w:ascii="Arial" w:hAnsi="Arial" w:cs="Arial"/>
                <w:b/>
                <w:bCs/>
              </w:rPr>
              <w:t xml:space="preserve"> 2021 at 7.15pm at </w:t>
            </w:r>
            <w:proofErr w:type="spellStart"/>
            <w:r>
              <w:rPr>
                <w:rFonts w:ascii="Arial" w:hAnsi="Arial" w:cs="Arial"/>
                <w:b/>
                <w:bCs/>
              </w:rPr>
              <w:t>Knayton</w:t>
            </w:r>
            <w:proofErr w:type="spellEnd"/>
            <w:r>
              <w:rPr>
                <w:rFonts w:ascii="Arial" w:hAnsi="Arial" w:cs="Arial"/>
                <w:b/>
                <w:bCs/>
              </w:rPr>
              <w:t xml:space="preserve"> Village Hall</w:t>
            </w:r>
          </w:p>
        </w:tc>
      </w:tr>
    </w:tbl>
    <w:p w14:paraId="33E1CDE8" w14:textId="21E77E79" w:rsidR="003A0DDC" w:rsidRPr="00DD34AD" w:rsidRDefault="00456C7B" w:rsidP="006933E3">
      <w:pPr>
        <w:pStyle w:val="BodyA"/>
        <w:suppressAutoHyphens/>
        <w:rPr>
          <w:rFonts w:ascii="Arial" w:hAnsi="Arial" w:cs="Arial"/>
        </w:rPr>
      </w:pPr>
      <w:r>
        <w:rPr>
          <w:rFonts w:ascii="Arial" w:eastAsia="Arial" w:hAnsi="Arial" w:cs="Arial"/>
          <w:bCs/>
        </w:rPr>
        <w:t>T</w:t>
      </w:r>
      <w:r w:rsidR="00590CA8" w:rsidRPr="00DD34AD">
        <w:rPr>
          <w:rFonts w:ascii="Arial" w:hAnsi="Arial" w:cs="Arial"/>
        </w:rPr>
        <w:t xml:space="preserve">here being no further business the meeting closed at </w:t>
      </w:r>
      <w:r w:rsidR="00EB688F">
        <w:rPr>
          <w:rFonts w:ascii="Arial" w:hAnsi="Arial" w:cs="Arial"/>
        </w:rPr>
        <w:t>20.</w:t>
      </w:r>
      <w:r w:rsidR="000D0009">
        <w:rPr>
          <w:rFonts w:ascii="Arial" w:hAnsi="Arial" w:cs="Arial"/>
        </w:rPr>
        <w:t>43</w:t>
      </w:r>
      <w:r w:rsidR="00841A39" w:rsidRPr="00DD34AD">
        <w:rPr>
          <w:rFonts w:ascii="Arial" w:hAnsi="Arial" w:cs="Arial"/>
        </w:rPr>
        <w:t>pm</w:t>
      </w:r>
      <w:r w:rsidR="00D17B67" w:rsidRPr="00DD34AD">
        <w:rPr>
          <w:rFonts w:ascii="Arial" w:hAnsi="Arial" w:cs="Arial"/>
          <w:i/>
          <w:iCs/>
        </w:rPr>
        <w:t xml:space="preserve"> </w:t>
      </w:r>
      <w:r w:rsidR="006058C0" w:rsidRPr="00DD34AD">
        <w:rPr>
          <w:rFonts w:ascii="Arial" w:hAnsi="Arial" w:cs="Arial"/>
          <w:i/>
          <w:iCs/>
        </w:rPr>
        <w:t>Minutes</w:t>
      </w:r>
      <w:r w:rsidR="001E5ECD" w:rsidRPr="00DD34AD">
        <w:rPr>
          <w:rFonts w:ascii="Arial" w:hAnsi="Arial" w:cs="Arial"/>
          <w:i/>
          <w:iCs/>
        </w:rPr>
        <w:t xml:space="preserve"> prepared: </w:t>
      </w:r>
      <w:r w:rsidR="000D0009">
        <w:rPr>
          <w:rFonts w:ascii="Arial" w:hAnsi="Arial" w:cs="Arial"/>
          <w:i/>
          <w:iCs/>
        </w:rPr>
        <w:t>09/06</w:t>
      </w:r>
      <w:r w:rsidR="00A36B50">
        <w:rPr>
          <w:rFonts w:ascii="Arial" w:hAnsi="Arial" w:cs="Arial"/>
          <w:i/>
          <w:iCs/>
        </w:rPr>
        <w:t>/2021</w:t>
      </w:r>
    </w:p>
    <w:sectPr w:rsidR="003A0DDC" w:rsidRPr="00DD34AD" w:rsidSect="00456C7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2D799" w14:textId="77777777" w:rsidR="00D53DF2" w:rsidRDefault="00D53DF2">
      <w:r>
        <w:separator/>
      </w:r>
    </w:p>
  </w:endnote>
  <w:endnote w:type="continuationSeparator" w:id="0">
    <w:p w14:paraId="7E9DED36" w14:textId="77777777" w:rsidR="00D53DF2" w:rsidRDefault="00D5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A7AD" w14:textId="77777777" w:rsidR="00D53DF2" w:rsidRDefault="00D53DF2">
      <w:r>
        <w:separator/>
      </w:r>
    </w:p>
  </w:footnote>
  <w:footnote w:type="continuationSeparator" w:id="0">
    <w:p w14:paraId="61EE8F5D" w14:textId="77777777" w:rsidR="00D53DF2" w:rsidRDefault="00D5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872"/>
    <w:multiLevelType w:val="hybridMultilevel"/>
    <w:tmpl w:val="66B0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B15EE"/>
    <w:multiLevelType w:val="hybridMultilevel"/>
    <w:tmpl w:val="FB4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6C7C"/>
    <w:multiLevelType w:val="hybridMultilevel"/>
    <w:tmpl w:val="501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3251"/>
    <w:multiLevelType w:val="hybridMultilevel"/>
    <w:tmpl w:val="E0721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D099E"/>
    <w:multiLevelType w:val="hybridMultilevel"/>
    <w:tmpl w:val="5B125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0EF4"/>
    <w:multiLevelType w:val="hybridMultilevel"/>
    <w:tmpl w:val="77CEB1B6"/>
    <w:lvl w:ilvl="0" w:tplc="1362D5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B63A7"/>
    <w:multiLevelType w:val="hybridMultilevel"/>
    <w:tmpl w:val="CC1E50FC"/>
    <w:lvl w:ilvl="0" w:tplc="A67EB3F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423D3"/>
    <w:multiLevelType w:val="hybridMultilevel"/>
    <w:tmpl w:val="0A3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C3627"/>
    <w:multiLevelType w:val="hybridMultilevel"/>
    <w:tmpl w:val="DC809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56C86"/>
    <w:multiLevelType w:val="hybridMultilevel"/>
    <w:tmpl w:val="953EFBEE"/>
    <w:lvl w:ilvl="0" w:tplc="57B40DE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DC01E8"/>
    <w:multiLevelType w:val="hybridMultilevel"/>
    <w:tmpl w:val="982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13F6C"/>
    <w:multiLevelType w:val="hybridMultilevel"/>
    <w:tmpl w:val="A0F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F0A21"/>
    <w:multiLevelType w:val="hybridMultilevel"/>
    <w:tmpl w:val="A42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60E89"/>
    <w:multiLevelType w:val="hybridMultilevel"/>
    <w:tmpl w:val="C4E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31043"/>
    <w:multiLevelType w:val="hybridMultilevel"/>
    <w:tmpl w:val="22F4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934B0"/>
    <w:multiLevelType w:val="hybridMultilevel"/>
    <w:tmpl w:val="8CAE5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53576"/>
    <w:multiLevelType w:val="hybridMultilevel"/>
    <w:tmpl w:val="C3CE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E46E5"/>
    <w:multiLevelType w:val="hybridMultilevel"/>
    <w:tmpl w:val="2E06F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C342E"/>
    <w:multiLevelType w:val="hybridMultilevel"/>
    <w:tmpl w:val="F77E3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A028A"/>
    <w:multiLevelType w:val="hybridMultilevel"/>
    <w:tmpl w:val="A3FA5222"/>
    <w:lvl w:ilvl="0" w:tplc="C2665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2D5563F"/>
    <w:multiLevelType w:val="hybridMultilevel"/>
    <w:tmpl w:val="E1C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A0A25"/>
    <w:multiLevelType w:val="hybridMultilevel"/>
    <w:tmpl w:val="90127C48"/>
    <w:lvl w:ilvl="0" w:tplc="2BCCB93A">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B8054AE"/>
    <w:multiLevelType w:val="hybridMultilevel"/>
    <w:tmpl w:val="E7DEB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C6B88"/>
    <w:multiLevelType w:val="hybridMultilevel"/>
    <w:tmpl w:val="4AFE5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51295"/>
    <w:multiLevelType w:val="hybridMultilevel"/>
    <w:tmpl w:val="C7F45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57571"/>
    <w:multiLevelType w:val="hybridMultilevel"/>
    <w:tmpl w:val="7F068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270BD"/>
    <w:multiLevelType w:val="hybridMultilevel"/>
    <w:tmpl w:val="94DC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C7FCA"/>
    <w:multiLevelType w:val="hybridMultilevel"/>
    <w:tmpl w:val="81062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71B47"/>
    <w:multiLevelType w:val="hybridMultilevel"/>
    <w:tmpl w:val="64D84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364A6A"/>
    <w:multiLevelType w:val="hybridMultilevel"/>
    <w:tmpl w:val="5F2E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1674B"/>
    <w:multiLevelType w:val="hybridMultilevel"/>
    <w:tmpl w:val="DA348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3204D"/>
    <w:multiLevelType w:val="hybridMultilevel"/>
    <w:tmpl w:val="370E9924"/>
    <w:lvl w:ilvl="0" w:tplc="2F461B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86F46"/>
    <w:multiLevelType w:val="hybridMultilevel"/>
    <w:tmpl w:val="B4C0D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0293B"/>
    <w:multiLevelType w:val="hybridMultilevel"/>
    <w:tmpl w:val="80CE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D5284"/>
    <w:multiLevelType w:val="hybridMultilevel"/>
    <w:tmpl w:val="E9F6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986AEE"/>
    <w:multiLevelType w:val="multilevel"/>
    <w:tmpl w:val="E6A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84151B"/>
    <w:multiLevelType w:val="hybridMultilevel"/>
    <w:tmpl w:val="D7149CA2"/>
    <w:lvl w:ilvl="0" w:tplc="6ECCF5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11BE2"/>
    <w:multiLevelType w:val="hybridMultilevel"/>
    <w:tmpl w:val="E410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DA4223"/>
    <w:multiLevelType w:val="hybridMultilevel"/>
    <w:tmpl w:val="3E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442895"/>
    <w:multiLevelType w:val="hybridMultilevel"/>
    <w:tmpl w:val="3700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AF0710"/>
    <w:multiLevelType w:val="hybridMultilevel"/>
    <w:tmpl w:val="53E86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E10150"/>
    <w:multiLevelType w:val="hybridMultilevel"/>
    <w:tmpl w:val="35FA1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302F9"/>
    <w:multiLevelType w:val="hybridMultilevel"/>
    <w:tmpl w:val="44BA24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FF15CD"/>
    <w:multiLevelType w:val="hybridMultilevel"/>
    <w:tmpl w:val="187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50435"/>
    <w:multiLevelType w:val="hybridMultilevel"/>
    <w:tmpl w:val="06425A2C"/>
    <w:lvl w:ilvl="0" w:tplc="3A5E9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E465FB"/>
    <w:multiLevelType w:val="hybridMultilevel"/>
    <w:tmpl w:val="511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04165"/>
    <w:multiLevelType w:val="hybridMultilevel"/>
    <w:tmpl w:val="C8829D22"/>
    <w:lvl w:ilvl="0" w:tplc="929AA9E0">
      <w:start w:val="1"/>
      <w:numFmt w:val="lowerLetter"/>
      <w:lvlText w:val="%1."/>
      <w:lvlJc w:val="left"/>
      <w:pPr>
        <w:ind w:left="1800" w:hanging="360"/>
      </w:pPr>
      <w:rPr>
        <w:rFonts w:ascii="Arial" w:eastAsia="Times New Roman" w:hAnsi="Arial" w:cs="Arial"/>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F523BDF"/>
    <w:multiLevelType w:val="hybridMultilevel"/>
    <w:tmpl w:val="1BD04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38"/>
  </w:num>
  <w:num w:numId="4">
    <w:abstractNumId w:val="4"/>
  </w:num>
  <w:num w:numId="5">
    <w:abstractNumId w:val="18"/>
  </w:num>
  <w:num w:numId="6">
    <w:abstractNumId w:val="27"/>
  </w:num>
  <w:num w:numId="7">
    <w:abstractNumId w:val="8"/>
  </w:num>
  <w:num w:numId="8">
    <w:abstractNumId w:val="17"/>
  </w:num>
  <w:num w:numId="9">
    <w:abstractNumId w:val="12"/>
  </w:num>
  <w:num w:numId="10">
    <w:abstractNumId w:val="43"/>
  </w:num>
  <w:num w:numId="11">
    <w:abstractNumId w:val="41"/>
  </w:num>
  <w:num w:numId="12">
    <w:abstractNumId w:val="45"/>
  </w:num>
  <w:num w:numId="13">
    <w:abstractNumId w:val="13"/>
  </w:num>
  <w:num w:numId="14">
    <w:abstractNumId w:val="35"/>
  </w:num>
  <w:num w:numId="15">
    <w:abstractNumId w:val="44"/>
  </w:num>
  <w:num w:numId="16">
    <w:abstractNumId w:val="19"/>
  </w:num>
  <w:num w:numId="17">
    <w:abstractNumId w:val="16"/>
  </w:num>
  <w:num w:numId="18">
    <w:abstractNumId w:val="29"/>
  </w:num>
  <w:num w:numId="19">
    <w:abstractNumId w:val="21"/>
  </w:num>
  <w:num w:numId="20">
    <w:abstractNumId w:val="46"/>
  </w:num>
  <w:num w:numId="21">
    <w:abstractNumId w:val="20"/>
  </w:num>
  <w:num w:numId="22">
    <w:abstractNumId w:val="1"/>
  </w:num>
  <w:num w:numId="23">
    <w:abstractNumId w:val="11"/>
  </w:num>
  <w:num w:numId="24">
    <w:abstractNumId w:val="2"/>
  </w:num>
  <w:num w:numId="25">
    <w:abstractNumId w:val="34"/>
  </w:num>
  <w:num w:numId="26">
    <w:abstractNumId w:val="6"/>
  </w:num>
  <w:num w:numId="27">
    <w:abstractNumId w:val="31"/>
  </w:num>
  <w:num w:numId="28">
    <w:abstractNumId w:val="30"/>
  </w:num>
  <w:num w:numId="29">
    <w:abstractNumId w:val="39"/>
  </w:num>
  <w:num w:numId="30">
    <w:abstractNumId w:val="0"/>
  </w:num>
  <w:num w:numId="31">
    <w:abstractNumId w:val="32"/>
  </w:num>
  <w:num w:numId="32">
    <w:abstractNumId w:val="37"/>
  </w:num>
  <w:num w:numId="33">
    <w:abstractNumId w:val="9"/>
  </w:num>
  <w:num w:numId="34">
    <w:abstractNumId w:val="36"/>
  </w:num>
  <w:num w:numId="35">
    <w:abstractNumId w:val="25"/>
  </w:num>
  <w:num w:numId="36">
    <w:abstractNumId w:val="15"/>
  </w:num>
  <w:num w:numId="37">
    <w:abstractNumId w:val="24"/>
  </w:num>
  <w:num w:numId="38">
    <w:abstractNumId w:val="42"/>
  </w:num>
  <w:num w:numId="39">
    <w:abstractNumId w:val="40"/>
  </w:num>
  <w:num w:numId="40">
    <w:abstractNumId w:val="14"/>
  </w:num>
  <w:num w:numId="41">
    <w:abstractNumId w:val="7"/>
  </w:num>
  <w:num w:numId="42">
    <w:abstractNumId w:val="10"/>
  </w:num>
  <w:num w:numId="43">
    <w:abstractNumId w:val="23"/>
  </w:num>
  <w:num w:numId="44">
    <w:abstractNumId w:val="22"/>
  </w:num>
  <w:num w:numId="45">
    <w:abstractNumId w:val="47"/>
  </w:num>
  <w:num w:numId="46">
    <w:abstractNumId w:val="26"/>
  </w:num>
  <w:num w:numId="47">
    <w:abstractNumId w:val="2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7AA7"/>
    <w:rsid w:val="00064C47"/>
    <w:rsid w:val="000704F4"/>
    <w:rsid w:val="0007592C"/>
    <w:rsid w:val="00093CE5"/>
    <w:rsid w:val="000A082E"/>
    <w:rsid w:val="000A38A5"/>
    <w:rsid w:val="000B1524"/>
    <w:rsid w:val="000D0009"/>
    <w:rsid w:val="000D093F"/>
    <w:rsid w:val="000D1AD8"/>
    <w:rsid w:val="000D5205"/>
    <w:rsid w:val="000E567D"/>
    <w:rsid w:val="000F479F"/>
    <w:rsid w:val="000F630B"/>
    <w:rsid w:val="000F7DC4"/>
    <w:rsid w:val="001022EE"/>
    <w:rsid w:val="00120F46"/>
    <w:rsid w:val="001A3B57"/>
    <w:rsid w:val="001A7241"/>
    <w:rsid w:val="001B2E00"/>
    <w:rsid w:val="001E2D1D"/>
    <w:rsid w:val="001E3AA8"/>
    <w:rsid w:val="001E5ECD"/>
    <w:rsid w:val="001F0201"/>
    <w:rsid w:val="00241B69"/>
    <w:rsid w:val="002462A7"/>
    <w:rsid w:val="00267E20"/>
    <w:rsid w:val="00272B3D"/>
    <w:rsid w:val="002C3FCE"/>
    <w:rsid w:val="002C62A0"/>
    <w:rsid w:val="002C6AF1"/>
    <w:rsid w:val="002C7328"/>
    <w:rsid w:val="002F056C"/>
    <w:rsid w:val="00304528"/>
    <w:rsid w:val="00306DEE"/>
    <w:rsid w:val="00311A96"/>
    <w:rsid w:val="00316E9E"/>
    <w:rsid w:val="00325701"/>
    <w:rsid w:val="00335A94"/>
    <w:rsid w:val="00335C4B"/>
    <w:rsid w:val="003A0DDC"/>
    <w:rsid w:val="003B7C3A"/>
    <w:rsid w:val="003D19B6"/>
    <w:rsid w:val="003F3980"/>
    <w:rsid w:val="00402E4E"/>
    <w:rsid w:val="00423C3B"/>
    <w:rsid w:val="00425713"/>
    <w:rsid w:val="0044252D"/>
    <w:rsid w:val="00447476"/>
    <w:rsid w:val="00456C7B"/>
    <w:rsid w:val="004616C1"/>
    <w:rsid w:val="00491872"/>
    <w:rsid w:val="0049546C"/>
    <w:rsid w:val="004A0648"/>
    <w:rsid w:val="004A76A5"/>
    <w:rsid w:val="004B2779"/>
    <w:rsid w:val="004B41CC"/>
    <w:rsid w:val="004D1738"/>
    <w:rsid w:val="004E347A"/>
    <w:rsid w:val="004E7C8C"/>
    <w:rsid w:val="004F0A6C"/>
    <w:rsid w:val="004F3BEA"/>
    <w:rsid w:val="005137B7"/>
    <w:rsid w:val="00543285"/>
    <w:rsid w:val="0056533A"/>
    <w:rsid w:val="0057164D"/>
    <w:rsid w:val="00576D1F"/>
    <w:rsid w:val="00590CA8"/>
    <w:rsid w:val="005A79F6"/>
    <w:rsid w:val="005B3E34"/>
    <w:rsid w:val="005E78DF"/>
    <w:rsid w:val="005F0791"/>
    <w:rsid w:val="005F3B57"/>
    <w:rsid w:val="005F6342"/>
    <w:rsid w:val="006058C0"/>
    <w:rsid w:val="00611788"/>
    <w:rsid w:val="006177FB"/>
    <w:rsid w:val="00626CD3"/>
    <w:rsid w:val="00661503"/>
    <w:rsid w:val="00673F7C"/>
    <w:rsid w:val="006933E3"/>
    <w:rsid w:val="0069651F"/>
    <w:rsid w:val="006A3A15"/>
    <w:rsid w:val="006D0C49"/>
    <w:rsid w:val="006E2996"/>
    <w:rsid w:val="007312EE"/>
    <w:rsid w:val="007343EE"/>
    <w:rsid w:val="007351A2"/>
    <w:rsid w:val="0075640B"/>
    <w:rsid w:val="00766E18"/>
    <w:rsid w:val="00771A92"/>
    <w:rsid w:val="00782A17"/>
    <w:rsid w:val="007B56BE"/>
    <w:rsid w:val="007C23D9"/>
    <w:rsid w:val="00815BB0"/>
    <w:rsid w:val="0082362A"/>
    <w:rsid w:val="0083445C"/>
    <w:rsid w:val="00841A39"/>
    <w:rsid w:val="008503EF"/>
    <w:rsid w:val="00851998"/>
    <w:rsid w:val="008659E8"/>
    <w:rsid w:val="00866AEB"/>
    <w:rsid w:val="00866D56"/>
    <w:rsid w:val="0088186E"/>
    <w:rsid w:val="00890CE9"/>
    <w:rsid w:val="00896701"/>
    <w:rsid w:val="008C2F36"/>
    <w:rsid w:val="00900B8F"/>
    <w:rsid w:val="00904267"/>
    <w:rsid w:val="00905CB6"/>
    <w:rsid w:val="00912283"/>
    <w:rsid w:val="00942518"/>
    <w:rsid w:val="0095596B"/>
    <w:rsid w:val="009577C7"/>
    <w:rsid w:val="009726D8"/>
    <w:rsid w:val="00984E8F"/>
    <w:rsid w:val="00991B14"/>
    <w:rsid w:val="009F7058"/>
    <w:rsid w:val="00A072F6"/>
    <w:rsid w:val="00A07AEF"/>
    <w:rsid w:val="00A24330"/>
    <w:rsid w:val="00A34916"/>
    <w:rsid w:val="00A36B50"/>
    <w:rsid w:val="00A4039E"/>
    <w:rsid w:val="00A70BFA"/>
    <w:rsid w:val="00A96581"/>
    <w:rsid w:val="00A9770C"/>
    <w:rsid w:val="00AA65B0"/>
    <w:rsid w:val="00AE0F55"/>
    <w:rsid w:val="00B34D02"/>
    <w:rsid w:val="00B505BC"/>
    <w:rsid w:val="00B627D8"/>
    <w:rsid w:val="00B73DDE"/>
    <w:rsid w:val="00B84328"/>
    <w:rsid w:val="00B93FAD"/>
    <w:rsid w:val="00BB5831"/>
    <w:rsid w:val="00BB6E53"/>
    <w:rsid w:val="00BC02AC"/>
    <w:rsid w:val="00BC0B49"/>
    <w:rsid w:val="00BE47AA"/>
    <w:rsid w:val="00C04D78"/>
    <w:rsid w:val="00C06D2E"/>
    <w:rsid w:val="00C303E6"/>
    <w:rsid w:val="00C32F1B"/>
    <w:rsid w:val="00C75E63"/>
    <w:rsid w:val="00C875D1"/>
    <w:rsid w:val="00C9153B"/>
    <w:rsid w:val="00C93646"/>
    <w:rsid w:val="00CB0CF3"/>
    <w:rsid w:val="00CC5349"/>
    <w:rsid w:val="00CD0215"/>
    <w:rsid w:val="00CD4E52"/>
    <w:rsid w:val="00D0776F"/>
    <w:rsid w:val="00D17B67"/>
    <w:rsid w:val="00D21B03"/>
    <w:rsid w:val="00D47546"/>
    <w:rsid w:val="00D47AFD"/>
    <w:rsid w:val="00D53B87"/>
    <w:rsid w:val="00D53DF2"/>
    <w:rsid w:val="00D551B3"/>
    <w:rsid w:val="00D66AD7"/>
    <w:rsid w:val="00D8088A"/>
    <w:rsid w:val="00D903AD"/>
    <w:rsid w:val="00DA04A2"/>
    <w:rsid w:val="00DA1690"/>
    <w:rsid w:val="00DC61D9"/>
    <w:rsid w:val="00DD34AD"/>
    <w:rsid w:val="00DD5B42"/>
    <w:rsid w:val="00DF3B5C"/>
    <w:rsid w:val="00E073CC"/>
    <w:rsid w:val="00E34DF3"/>
    <w:rsid w:val="00E37156"/>
    <w:rsid w:val="00E4111A"/>
    <w:rsid w:val="00E5311F"/>
    <w:rsid w:val="00E86912"/>
    <w:rsid w:val="00EA1A7D"/>
    <w:rsid w:val="00EA1E71"/>
    <w:rsid w:val="00EB6804"/>
    <w:rsid w:val="00EB688F"/>
    <w:rsid w:val="00EE3086"/>
    <w:rsid w:val="00EE7BC6"/>
    <w:rsid w:val="00EF4A84"/>
    <w:rsid w:val="00F16B40"/>
    <w:rsid w:val="00F259C8"/>
    <w:rsid w:val="00F26E6B"/>
    <w:rsid w:val="00F60C45"/>
    <w:rsid w:val="00F61074"/>
    <w:rsid w:val="00F90263"/>
    <w:rsid w:val="00FA1B31"/>
    <w:rsid w:val="00FA55CF"/>
    <w:rsid w:val="00FD1510"/>
    <w:rsid w:val="00FD7526"/>
    <w:rsid w:val="00FE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61</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5</cp:revision>
  <cp:lastPrinted>2021-05-18T13:08:00Z</cp:lastPrinted>
  <dcterms:created xsi:type="dcterms:W3CDTF">2021-06-09T19:06:00Z</dcterms:created>
  <dcterms:modified xsi:type="dcterms:W3CDTF">2021-06-28T11:08:00Z</dcterms:modified>
</cp:coreProperties>
</file>